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0E0B" w14:textId="3EB7766E" w:rsidR="00584C60" w:rsidRPr="00584C60" w:rsidRDefault="00584C60" w:rsidP="00584C60">
      <w:pPr>
        <w:jc w:val="center"/>
        <w:rPr>
          <w:b/>
          <w:bCs/>
        </w:rPr>
      </w:pPr>
      <w:r w:rsidRPr="00584C60">
        <w:rPr>
          <w:b/>
          <w:bCs/>
        </w:rPr>
        <w:t>Westport Cultural Council Meeting Minutes of September 7, 2022</w:t>
      </w:r>
    </w:p>
    <w:p w14:paraId="1F472531" w14:textId="076A8A5E" w:rsidR="00584C60" w:rsidRDefault="00584C60"/>
    <w:p w14:paraId="1D4AE927" w14:textId="4372BE05" w:rsidR="00584C60" w:rsidRDefault="00584C60">
      <w:r w:rsidRPr="00584C60">
        <w:rPr>
          <w:b/>
          <w:bCs/>
        </w:rPr>
        <w:t>Members Attending</w:t>
      </w:r>
      <w:r>
        <w:t>: Carol Vidal, Tom Peirce, Midori Evans, Nancy Whitin, Rob DelGaudio, Ned Daniels</w:t>
      </w:r>
    </w:p>
    <w:p w14:paraId="23F09A0A" w14:textId="67DF88EE" w:rsidR="00F1417E" w:rsidRDefault="00F1417E">
      <w:r>
        <w:tab/>
      </w:r>
      <w:r>
        <w:tab/>
        <w:t xml:space="preserve">Guest: Jenna </w:t>
      </w:r>
      <w:proofErr w:type="spellStart"/>
      <w:r>
        <w:t>Magnuski</w:t>
      </w:r>
      <w:proofErr w:type="spellEnd"/>
      <w:r w:rsidR="00324424">
        <w:t xml:space="preserve">. Jenna recently moved to Westport from Little Compton where she was very involved in several groups. She shared her extensive academic background, and in the </w:t>
      </w:r>
      <w:proofErr w:type="gramStart"/>
      <w:r w:rsidR="00324424">
        <w:t>future</w:t>
      </w:r>
      <w:proofErr w:type="gramEnd"/>
      <w:r w:rsidR="00324424">
        <w:t xml:space="preserve"> she hopes to work in a non-profit group. She brought her two sons, smartly coiffed, who stayed at the back of the room and worked on homework!</w:t>
      </w:r>
    </w:p>
    <w:p w14:paraId="204167DC" w14:textId="6A6096B3" w:rsidR="00584C60" w:rsidRDefault="00584C60">
      <w:r w:rsidRPr="00584C60">
        <w:rPr>
          <w:b/>
          <w:bCs/>
        </w:rPr>
        <w:t>Old Business</w:t>
      </w:r>
      <w:r>
        <w:t>:</w:t>
      </w:r>
      <w:r w:rsidR="00F1417E">
        <w:t xml:space="preserve"> The meeting was called to order at 6:03 p.m.</w:t>
      </w:r>
    </w:p>
    <w:p w14:paraId="168243BF" w14:textId="2DB1F172" w:rsidR="00F1417E" w:rsidRDefault="00F1417E">
      <w:r>
        <w:t>Minutes were accepted as read.</w:t>
      </w:r>
    </w:p>
    <w:p w14:paraId="1E8862C8" w14:textId="72E23EE7" w:rsidR="00F1417E" w:rsidRDefault="00F1417E">
      <w:r>
        <w:t xml:space="preserve">Treasurer’s Report: Tom Peirce, Treasurer, presented a printout of </w:t>
      </w:r>
      <w:r w:rsidR="00B36D17">
        <w:t>the status of the Helen Ellis Grants, the WCC grants and the interest balance. The report was easy to read. Tom also stated that all LCC grant applications are due by January 6, 2023.</w:t>
      </w:r>
    </w:p>
    <w:p w14:paraId="202FE638" w14:textId="6B1F1AED" w:rsidR="00B36D17" w:rsidRDefault="00B36D17">
      <w:r>
        <w:t xml:space="preserve">Carol stated that she plans to ask for $50,000 from Bank of America, managers of the Helen Ellis Trust. Her deadline for doing this </w:t>
      </w:r>
      <w:proofErr w:type="gramStart"/>
      <w:r>
        <w:t>is  9</w:t>
      </w:r>
      <w:proofErr w:type="gramEnd"/>
      <w:r>
        <w:t>/15/2022.</w:t>
      </w:r>
    </w:p>
    <w:p w14:paraId="152ACCA3" w14:textId="2E51FA9E" w:rsidR="00584C60" w:rsidRDefault="00B36D17">
      <w:r>
        <w:t>The Treasurer’s report was accepted as read.</w:t>
      </w:r>
    </w:p>
    <w:p w14:paraId="725D5B4A" w14:textId="37A281B4" w:rsidR="00584C60" w:rsidRDefault="00584C60">
      <w:r w:rsidRPr="00584C60">
        <w:rPr>
          <w:b/>
          <w:bCs/>
        </w:rPr>
        <w:t>Committee Business</w:t>
      </w:r>
      <w:r>
        <w:t>:</w:t>
      </w:r>
      <w:r w:rsidR="00B36D17">
        <w:t xml:space="preserve"> Rob DelGaudio discussed “Manhattan Short”. Opening night is </w:t>
      </w:r>
      <w:r w:rsidR="007C7791">
        <w:t>at 7:00 p.m. on Friday, September 30, 2022. LCC members are asked to help with set-up by coming in at 4:00 that afternoon. Ideas for films for 2023 were discussed.</w:t>
      </w:r>
    </w:p>
    <w:p w14:paraId="1FF5AB80" w14:textId="77DD4052" w:rsidR="00584C60" w:rsidRDefault="00584C60">
      <w:r w:rsidRPr="00584C60">
        <w:rPr>
          <w:b/>
          <w:bCs/>
        </w:rPr>
        <w:t>New Business</w:t>
      </w:r>
      <w:r>
        <w:t>:</w:t>
      </w:r>
      <w:r w:rsidR="00324424">
        <w:t xml:space="preserve"> Carol shared details about the LCC and H</w:t>
      </w:r>
      <w:r w:rsidR="00A73931">
        <w:t>elen Ellis grants as well as the resulting programs and dates funded by the grants.</w:t>
      </w:r>
    </w:p>
    <w:p w14:paraId="7DF97ED3" w14:textId="36FB68E4" w:rsidR="00A73931" w:rsidRDefault="00A73931">
      <w:r>
        <w:t>“Smart and Simple” was discussed. It’s a way of seeing grants, etc. To access one must have a personal password. Carol will send out an email on the site. Ned is to call Midori to be introduced to this program.</w:t>
      </w:r>
    </w:p>
    <w:p w14:paraId="65F3B19E" w14:textId="3361495A" w:rsidR="00A73931" w:rsidRDefault="00A73931">
      <w:r>
        <w:t>Artisan Fair is 9/17.</w:t>
      </w:r>
    </w:p>
    <w:p w14:paraId="3647CF66" w14:textId="2C022DFB" w:rsidR="00A73931" w:rsidRDefault="00A73931">
      <w:r>
        <w:t xml:space="preserve">A lengthy discussion on the idea of LCC members applying for grants on their own vs. the LCC </w:t>
      </w:r>
      <w:proofErr w:type="gramStart"/>
      <w:r>
        <w:t>as a whole doing</w:t>
      </w:r>
      <w:proofErr w:type="gramEnd"/>
      <w:r>
        <w:t xml:space="preserve"> it followed. Should the LCC and a member proceed in such a fashion then it was suggested to add this to the by-laws of the WCC.</w:t>
      </w:r>
    </w:p>
    <w:p w14:paraId="6AAACBF9" w14:textId="5A1AFCEF" w:rsidR="001A3212" w:rsidRDefault="001A3212">
      <w:r>
        <w:t>Further discussion was held on having an on-line website for LCC. How to staff it and how to support it were raised as concerns.</w:t>
      </w:r>
    </w:p>
    <w:p w14:paraId="58663311" w14:textId="273CD7F1" w:rsidR="001A3212" w:rsidRDefault="001A3212">
      <w:r>
        <w:t>Meeting adjourned at 7:20 p.m.</w:t>
      </w:r>
    </w:p>
    <w:p w14:paraId="7A935FA3" w14:textId="02C8F1EB" w:rsidR="00584C60" w:rsidRDefault="00584C60"/>
    <w:p w14:paraId="71F58807" w14:textId="77777777" w:rsidR="00584C60" w:rsidRDefault="00584C60"/>
    <w:sectPr w:rsidR="00584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60"/>
    <w:rsid w:val="001A3212"/>
    <w:rsid w:val="00324424"/>
    <w:rsid w:val="003F756E"/>
    <w:rsid w:val="00584C60"/>
    <w:rsid w:val="007C7791"/>
    <w:rsid w:val="00A73931"/>
    <w:rsid w:val="00B36D17"/>
    <w:rsid w:val="00F1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5B8C"/>
  <w15:chartTrackingRefBased/>
  <w15:docId w15:val="{1AA25960-687E-4C3F-940B-EEED5F95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Daniels</dc:creator>
  <cp:keywords/>
  <dc:description/>
  <cp:lastModifiedBy>Ned Daniels</cp:lastModifiedBy>
  <cp:revision>1</cp:revision>
  <dcterms:created xsi:type="dcterms:W3CDTF">2022-09-08T13:53:00Z</dcterms:created>
  <dcterms:modified xsi:type="dcterms:W3CDTF">2022-09-08T14:46:00Z</dcterms:modified>
</cp:coreProperties>
</file>