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F0" w:rsidRDefault="00266FF0">
      <w:pPr>
        <w:pBdr>
          <w:top w:val="single" w:sz="7" w:space="0" w:color="000000"/>
          <w:left w:val="single" w:sz="7" w:space="4" w:color="000000"/>
          <w:bottom w:val="single" w:sz="7" w:space="0" w:color="000000"/>
          <w:right w:val="single" w:sz="7" w:space="0" w:color="000000"/>
        </w:pBdr>
        <w:shd w:val="pct20" w:color="000000" w:fill="FFFFFF"/>
        <w:tabs>
          <w:tab w:val="left" w:pos="-1440"/>
        </w:tabs>
        <w:jc w:val="center"/>
        <w:rPr>
          <w:b/>
          <w:bCs/>
          <w:kern w:val="2"/>
          <w:sz w:val="28"/>
        </w:rPr>
      </w:pPr>
      <w:r>
        <w:rPr>
          <w:b/>
          <w:bCs/>
          <w:kern w:val="2"/>
          <w:sz w:val="28"/>
        </w:rPr>
        <w:t>Form A - ANR</w:t>
      </w:r>
    </w:p>
    <w:p w:rsidR="00EB48DA" w:rsidRDefault="00EB48DA" w:rsidP="00EB48DA">
      <w:pPr>
        <w:jc w:val="center"/>
        <w:rPr>
          <w:bCs/>
        </w:rPr>
      </w:pPr>
      <w:r w:rsidRPr="006F1D89">
        <w:rPr>
          <w:bCs/>
        </w:rPr>
        <w:t>Application No. ____________</w:t>
      </w:r>
      <w:r w:rsidRPr="006F1D89">
        <w:rPr>
          <w:color w:val="008000"/>
        </w:rPr>
        <w:t xml:space="preserve">       </w:t>
      </w:r>
      <w:r w:rsidRPr="006F1D89">
        <w:rPr>
          <w:color w:val="008000"/>
        </w:rPr>
        <w:tab/>
        <w:t xml:space="preserve">                                              </w:t>
      </w:r>
      <w:r w:rsidRPr="006F1D89">
        <w:rPr>
          <w:bCs/>
        </w:rPr>
        <w:t>Date_________________</w:t>
      </w:r>
    </w:p>
    <w:p w:rsidR="00266FF0" w:rsidRDefault="00266FF0">
      <w:pPr>
        <w:spacing w:line="240" w:lineRule="atLeast"/>
      </w:pPr>
    </w:p>
    <w:p w:rsidR="00266FF0" w:rsidRDefault="00266FF0">
      <w:pPr>
        <w:jc w:val="center"/>
        <w:rPr>
          <w:b/>
          <w:u w:val="single"/>
        </w:rPr>
      </w:pPr>
      <w:r>
        <w:rPr>
          <w:b/>
          <w:u w:val="single"/>
        </w:rPr>
        <w:t xml:space="preserve">APPLICATION FOR ENDORSEMENT OF PLAN </w:t>
      </w:r>
    </w:p>
    <w:p w:rsidR="00266FF0" w:rsidRDefault="00266FF0">
      <w:pPr>
        <w:jc w:val="center"/>
        <w:rPr>
          <w:b/>
          <w:u w:val="single"/>
        </w:rPr>
      </w:pPr>
      <w:r>
        <w:rPr>
          <w:b/>
          <w:u w:val="single"/>
        </w:rPr>
        <w:t>BELIEVED NOT TO REQUIRE APPROVAL</w:t>
      </w:r>
    </w:p>
    <w:p w:rsidR="00266FF0" w:rsidRDefault="00266FF0">
      <w:pPr>
        <w:jc w:val="center"/>
        <w:rPr>
          <w:b/>
          <w:u w:val="single"/>
        </w:rPr>
      </w:pPr>
    </w:p>
    <w:p w:rsidR="00266FF0" w:rsidRDefault="00266FF0">
      <w:r>
        <w:t>To the Planning Board of the Town of Westport:</w:t>
      </w:r>
    </w:p>
    <w:p w:rsidR="00266FF0" w:rsidRDefault="00266FF0"/>
    <w:p w:rsidR="00266FF0" w:rsidRDefault="00266FF0" w:rsidP="00A03CC8">
      <w:pPr>
        <w:jc w:val="both"/>
      </w:pPr>
      <w:r>
        <w:t>The undersigned wishes to record the accompanying plan and requests a determination and endorsement by said Board that approval by it under the Subdivision Control Law is not required.  The undersigned believes that such approval is not required for the following reasons: (circle as appropriate)</w:t>
      </w:r>
    </w:p>
    <w:p w:rsidR="00266FF0" w:rsidRDefault="00266FF0"/>
    <w:p w:rsidR="00266FF0" w:rsidRDefault="00266FF0">
      <w:pPr>
        <w:numPr>
          <w:ilvl w:val="0"/>
          <w:numId w:val="6"/>
        </w:numPr>
      </w:pPr>
      <w:r>
        <w:t>The accompanying plan is not a subdivision because the plan does not show a subdivision of land.</w:t>
      </w:r>
      <w:r w:rsidR="00FC32C4">
        <w:t xml:space="preserve"> </w:t>
      </w:r>
    </w:p>
    <w:p w:rsidR="00162946" w:rsidRDefault="00162946" w:rsidP="00162946">
      <w:pPr>
        <w:ind w:left="360"/>
      </w:pPr>
    </w:p>
    <w:p w:rsidR="00266FF0" w:rsidRDefault="00266FF0" w:rsidP="00A03CC8">
      <w:pPr>
        <w:numPr>
          <w:ilvl w:val="0"/>
          <w:numId w:val="6"/>
        </w:numPr>
        <w:jc w:val="both"/>
      </w:pPr>
      <w:r>
        <w:t>The division of the tract of land shown on the accompanying plan is not a subdivision because every lot shown on t</w:t>
      </w:r>
      <w:r w:rsidR="000838F2">
        <w:t>he plan has frontage of at least</w:t>
      </w:r>
      <w:r>
        <w:t xml:space="preserve"> such distance as is presently required by the Westport zoning by-law which requires 150 feet for erection of a building on such lot, or, in the case of any other existing use, sufficient area and frontage, and every lot shown on the plan has such frontage on:</w:t>
      </w:r>
    </w:p>
    <w:p w:rsidR="00266FF0" w:rsidRDefault="00266FF0" w:rsidP="00A03CC8">
      <w:pPr>
        <w:numPr>
          <w:ilvl w:val="1"/>
          <w:numId w:val="6"/>
        </w:numPr>
      </w:pPr>
      <w:r>
        <w:t xml:space="preserve">a public way or way which the Town Clerk certifies is maintained and used as a public way, namely _______________________________________, or </w:t>
      </w:r>
    </w:p>
    <w:p w:rsidR="00266FF0" w:rsidRDefault="00266FF0" w:rsidP="00A03CC8">
      <w:pPr>
        <w:numPr>
          <w:ilvl w:val="1"/>
          <w:numId w:val="6"/>
        </w:numPr>
      </w:pPr>
      <w:r>
        <w:t>a way shown on a plan therefore approved and endorsed in accordance with the subdivision control law, namely______________________________________ on ____________________________ , and subject to the following conditions: _____________________________________________________________; or</w:t>
      </w:r>
    </w:p>
    <w:p w:rsidR="00266FF0" w:rsidRDefault="00266FF0" w:rsidP="00A03CC8">
      <w:pPr>
        <w:numPr>
          <w:ilvl w:val="1"/>
          <w:numId w:val="6"/>
        </w:numPr>
      </w:pPr>
      <w:r>
        <w:t>a private way in existence on May 14</w:t>
      </w:r>
      <w:r w:rsidR="00012F5D">
        <w:t>,</w:t>
      </w:r>
      <w:r>
        <w:t xml:space="preserve"> 1957, the date when the subdivision control law became effective in the Town of Westport having, in the opinion of the Planning Board, sufficient width, suitable grades, and adequate constructing to provide for the needs of vehicular traffic in or served thereby, and for the installation of municipal services to serve such land and the buildings erected or to be erected thereon, namely _________________________________________.</w:t>
      </w:r>
    </w:p>
    <w:p w:rsidR="00266FF0" w:rsidRDefault="00266FF0">
      <w:pPr>
        <w:ind w:left="1080"/>
      </w:pPr>
    </w:p>
    <w:p w:rsidR="00266FF0" w:rsidRDefault="00266FF0" w:rsidP="00A03CC8">
      <w:pPr>
        <w:numPr>
          <w:ilvl w:val="0"/>
          <w:numId w:val="6"/>
        </w:numPr>
        <w:jc w:val="both"/>
      </w:pPr>
      <w:r>
        <w:t>The division of the tract of land shown on the accompanying plan is not a “subdivision” because it shows a proposed conveyance/other instrument, namely __________________ which adds to/takes away from/changes the size and shape of, lot in such a manner so that no lot affected is left without frontage as required by the Westport zoning by-law under Section V, which requires 150 feet.</w:t>
      </w:r>
    </w:p>
    <w:p w:rsidR="00266FF0" w:rsidRDefault="00266FF0" w:rsidP="00A03CC8">
      <w:pPr>
        <w:ind w:left="360"/>
        <w:jc w:val="both"/>
      </w:pPr>
    </w:p>
    <w:p w:rsidR="00266FF0" w:rsidRDefault="00266FF0" w:rsidP="004C097F">
      <w:pPr>
        <w:numPr>
          <w:ilvl w:val="0"/>
          <w:numId w:val="6"/>
        </w:numPr>
        <w:jc w:val="both"/>
      </w:pPr>
      <w:r>
        <w:t xml:space="preserve">The division of the tract of land shown on the accompanying plan is not a subdivision because two or more buildings, </w:t>
      </w:r>
      <w:r w:rsidR="00703C79">
        <w:t>specifically _</w:t>
      </w:r>
      <w:r>
        <w:t xml:space="preserve">____ buildings were standing on the plan prior to May 14, 1957, the date when the subdivision control law went into effect in the Town of Westport and </w:t>
      </w:r>
      <w:bookmarkStart w:id="0" w:name="_GoBack"/>
      <w:bookmarkEnd w:id="0"/>
      <w:r>
        <w:t xml:space="preserve">one of such buildings remains standing on each of the lots/said buildings as shown and located </w:t>
      </w:r>
      <w:r>
        <w:lastRenderedPageBreak/>
        <w:t xml:space="preserve">on the accompanying plan.  Evidence of the existence of such buildings prior to the effective date of the subdivision control law is submitted as follows:  </w:t>
      </w:r>
    </w:p>
    <w:p w:rsidR="00266FF0" w:rsidRDefault="00266FF0">
      <w:pPr>
        <w:ind w:left="720"/>
      </w:pPr>
      <w:r>
        <w:t>_______________________________________________________________________</w:t>
      </w:r>
    </w:p>
    <w:p w:rsidR="00266FF0" w:rsidRDefault="00266FF0">
      <w:pPr>
        <w:ind w:left="720"/>
      </w:pPr>
    </w:p>
    <w:p w:rsidR="00266FF0" w:rsidRDefault="00266FF0" w:rsidP="004F7F48">
      <w:pPr>
        <w:numPr>
          <w:ilvl w:val="0"/>
          <w:numId w:val="6"/>
        </w:numPr>
        <w:tabs>
          <w:tab w:val="clear" w:pos="720"/>
        </w:tabs>
      </w:pPr>
      <w:r>
        <w:t xml:space="preserve">Other reasons or </w:t>
      </w:r>
      <w:r w:rsidR="00990151">
        <w:t>comments</w:t>
      </w:r>
      <w:r>
        <w:t>: (See M.G.L., Chapter 41, Section 81-L)</w:t>
      </w:r>
    </w:p>
    <w:p w:rsidR="00266FF0" w:rsidRDefault="000C1C47">
      <w:pPr>
        <w:ind w:left="720"/>
      </w:pPr>
      <w:r>
        <w:t>_</w:t>
      </w:r>
      <w:r w:rsidR="00266FF0">
        <w:t>______________________________________________________________________</w:t>
      </w:r>
    </w:p>
    <w:p w:rsidR="00266FF0" w:rsidRDefault="00266FF0">
      <w:pPr>
        <w:ind w:left="360"/>
      </w:pPr>
    </w:p>
    <w:p w:rsidR="004F7F48" w:rsidRDefault="00266FF0" w:rsidP="004F7F48">
      <w:r>
        <w:t>The owner’s title to the la</w:t>
      </w:r>
      <w:r w:rsidR="004F7F48">
        <w:t xml:space="preserve">nd is delivered under </w:t>
      </w:r>
      <w:r w:rsidR="00990151">
        <w:t xml:space="preserve">a </w:t>
      </w:r>
      <w:r w:rsidR="004F7F48">
        <w:t>deed from ____________________________</w:t>
      </w:r>
    </w:p>
    <w:p w:rsidR="00266FF0" w:rsidRDefault="004F7F48" w:rsidP="004F7F48">
      <w:r>
        <w:t>________</w:t>
      </w:r>
      <w:r w:rsidR="00266FF0">
        <w:t>_</w:t>
      </w:r>
      <w:r>
        <w:t>_______________________________________________</w:t>
      </w:r>
      <w:r w:rsidR="00266FF0">
        <w:t xml:space="preserve">___________________, </w:t>
      </w:r>
    </w:p>
    <w:p w:rsidR="00266FF0" w:rsidRDefault="00266FF0">
      <w:proofErr w:type="gramStart"/>
      <w:r>
        <w:t>dated</w:t>
      </w:r>
      <w:proofErr w:type="gramEnd"/>
      <w:r>
        <w:t xml:space="preserve"> _______________________________ and recorded in</w:t>
      </w:r>
      <w:r w:rsidR="00E748C3">
        <w:t>:</w:t>
      </w:r>
      <w:r>
        <w:t xml:space="preserve"> </w:t>
      </w:r>
    </w:p>
    <w:p w:rsidR="00266FF0" w:rsidRDefault="00266FF0" w:rsidP="00162946">
      <w:pPr>
        <w:ind w:left="720"/>
      </w:pPr>
      <w:r>
        <w:rPr>
          <w:rFonts w:ascii="Wingdings 2" w:hAnsi="Wingdings 2"/>
        </w:rPr>
        <w:t></w:t>
      </w:r>
      <w:r w:rsidR="00162946" w:rsidRPr="00162946">
        <w:t xml:space="preserve">Bristol </w:t>
      </w:r>
      <w:r w:rsidR="00162946">
        <w:t xml:space="preserve">County </w:t>
      </w:r>
      <w:r w:rsidR="00162946" w:rsidRPr="00162946">
        <w:t>South</w:t>
      </w:r>
      <w:r w:rsidR="00162946">
        <w:t>ern</w:t>
      </w:r>
      <w:r w:rsidR="00162946" w:rsidRPr="00162946">
        <w:t xml:space="preserve"> </w:t>
      </w:r>
      <w:r>
        <w:t xml:space="preserve">Registry of Deeds, </w:t>
      </w:r>
      <w:r w:rsidR="00162946">
        <w:t>Book _________, Page __</w:t>
      </w:r>
      <w:r>
        <w:t xml:space="preserve">__________, </w:t>
      </w:r>
      <w:r>
        <w:rPr>
          <w:i/>
          <w:iCs/>
        </w:rPr>
        <w:t xml:space="preserve">or </w:t>
      </w:r>
    </w:p>
    <w:p w:rsidR="00266FF0" w:rsidRDefault="00266FF0" w:rsidP="00162946">
      <w:pPr>
        <w:ind w:left="720"/>
      </w:pPr>
      <w:r>
        <w:rPr>
          <w:rFonts w:ascii="Wingdings 2" w:hAnsi="Wingdings 2"/>
        </w:rPr>
        <w:t></w:t>
      </w:r>
      <w:r>
        <w:t>Land Court Certific</w:t>
      </w:r>
      <w:r w:rsidR="00162946">
        <w:t xml:space="preserve">ate of Title No. ___________, registered in ____________ District </w:t>
      </w:r>
      <w:r w:rsidR="00E748C3">
        <w:tab/>
      </w:r>
      <w:r>
        <w:t xml:space="preserve">Book ___________, Page _______________, </w:t>
      </w:r>
      <w:r>
        <w:rPr>
          <w:i/>
          <w:iCs/>
        </w:rPr>
        <w:t>or</w:t>
      </w:r>
      <w:r>
        <w:t xml:space="preserve"> </w:t>
      </w:r>
    </w:p>
    <w:p w:rsidR="00266FF0" w:rsidRDefault="00266FF0" w:rsidP="00162946">
      <w:pPr>
        <w:ind w:left="720"/>
      </w:pPr>
      <w:r>
        <w:rPr>
          <w:rFonts w:ascii="Wingdings 2" w:hAnsi="Wingdings 2"/>
        </w:rPr>
        <w:t></w:t>
      </w:r>
      <w:r w:rsidR="00162946">
        <w:t xml:space="preserve">Assessor’s </w:t>
      </w:r>
      <w:r w:rsidR="00703C79">
        <w:t>Map</w:t>
      </w:r>
      <w:r>
        <w:t xml:space="preserve"> ____</w:t>
      </w:r>
      <w:r w:rsidR="00BF47DE">
        <w:t xml:space="preserve">_______, </w:t>
      </w:r>
      <w:r w:rsidR="00703C79">
        <w:t>Lot</w:t>
      </w:r>
      <w:r w:rsidR="00BF47DE">
        <w:t xml:space="preserve"> ________________</w:t>
      </w:r>
    </w:p>
    <w:p w:rsidR="00BF47DE" w:rsidRDefault="00BF47DE">
      <w:pPr>
        <w:ind w:left="1440" w:firstLine="360"/>
      </w:pPr>
    </w:p>
    <w:p w:rsidR="004F7F48" w:rsidRPr="005A56E7" w:rsidRDefault="00E06CAB" w:rsidP="00E06CAB">
      <w:pPr>
        <w:pStyle w:val="Heading1"/>
        <w:ind w:firstLine="0"/>
        <w:rPr>
          <w:b/>
        </w:rPr>
      </w:pPr>
      <w:r w:rsidRPr="005A56E7">
        <w:rPr>
          <w:b/>
        </w:rPr>
        <w:t>Applicant</w:t>
      </w:r>
    </w:p>
    <w:tbl>
      <w:tblPr>
        <w:tblStyle w:val="TableGrid"/>
        <w:tblW w:w="0" w:type="auto"/>
        <w:tblLook w:val="04A0" w:firstRow="1" w:lastRow="0" w:firstColumn="1" w:lastColumn="0" w:noHBand="0" w:noVBand="1"/>
      </w:tblPr>
      <w:tblGrid>
        <w:gridCol w:w="2340"/>
        <w:gridCol w:w="3060"/>
        <w:gridCol w:w="630"/>
        <w:gridCol w:w="2610"/>
      </w:tblGrid>
      <w:tr w:rsidR="00E06CAB" w:rsidTr="00630C3D">
        <w:tc>
          <w:tcPr>
            <w:tcW w:w="2340" w:type="dxa"/>
            <w:tcBorders>
              <w:top w:val="nil"/>
              <w:left w:val="nil"/>
              <w:bottom w:val="nil"/>
              <w:right w:val="nil"/>
            </w:tcBorders>
          </w:tcPr>
          <w:p w:rsidR="00E06CAB" w:rsidRDefault="0059182B" w:rsidP="00232473">
            <w:r>
              <w:t>N</w:t>
            </w:r>
            <w:r w:rsidR="00E06CAB">
              <w:t>ame</w:t>
            </w:r>
            <w:r w:rsidR="00232473">
              <w:t xml:space="preserve"> (print)</w:t>
            </w:r>
            <w:r w:rsidR="00E06CAB">
              <w:t>:</w:t>
            </w:r>
          </w:p>
        </w:tc>
        <w:tc>
          <w:tcPr>
            <w:tcW w:w="6300" w:type="dxa"/>
            <w:gridSpan w:val="3"/>
            <w:tcBorders>
              <w:top w:val="nil"/>
              <w:left w:val="nil"/>
              <w:bottom w:val="single" w:sz="4" w:space="0" w:color="auto"/>
              <w:right w:val="nil"/>
            </w:tcBorders>
          </w:tcPr>
          <w:p w:rsidR="00E06CAB" w:rsidRDefault="00E06CAB" w:rsidP="00E06CAB"/>
        </w:tc>
      </w:tr>
      <w:tr w:rsidR="00E06CAB" w:rsidTr="00630C3D">
        <w:tc>
          <w:tcPr>
            <w:tcW w:w="2340" w:type="dxa"/>
            <w:tcBorders>
              <w:top w:val="nil"/>
              <w:left w:val="nil"/>
              <w:bottom w:val="nil"/>
              <w:right w:val="nil"/>
            </w:tcBorders>
          </w:tcPr>
          <w:p w:rsidR="00E06CAB" w:rsidRDefault="0059182B" w:rsidP="0059182B">
            <w:r>
              <w:t>A</w:t>
            </w:r>
            <w:r w:rsidR="00E06CAB">
              <w:t>ddress:</w:t>
            </w:r>
          </w:p>
        </w:tc>
        <w:tc>
          <w:tcPr>
            <w:tcW w:w="6300" w:type="dxa"/>
            <w:gridSpan w:val="3"/>
            <w:tcBorders>
              <w:top w:val="single" w:sz="4" w:space="0" w:color="auto"/>
              <w:left w:val="nil"/>
              <w:bottom w:val="single" w:sz="4" w:space="0" w:color="auto"/>
              <w:right w:val="nil"/>
            </w:tcBorders>
          </w:tcPr>
          <w:p w:rsidR="00E06CAB" w:rsidRDefault="00E06CAB" w:rsidP="00E06CAB"/>
        </w:tc>
      </w:tr>
      <w:tr w:rsidR="00E06CAB" w:rsidTr="00630C3D">
        <w:tc>
          <w:tcPr>
            <w:tcW w:w="2340" w:type="dxa"/>
            <w:tcBorders>
              <w:top w:val="nil"/>
              <w:left w:val="nil"/>
              <w:bottom w:val="nil"/>
              <w:right w:val="nil"/>
            </w:tcBorders>
          </w:tcPr>
          <w:p w:rsidR="00E06CAB" w:rsidRDefault="0059182B" w:rsidP="0059182B">
            <w:r>
              <w:t>P</w:t>
            </w:r>
            <w:r w:rsidR="00E06CAB">
              <w:t>hone #:</w:t>
            </w:r>
          </w:p>
        </w:tc>
        <w:tc>
          <w:tcPr>
            <w:tcW w:w="6300" w:type="dxa"/>
            <w:gridSpan w:val="3"/>
            <w:tcBorders>
              <w:top w:val="single" w:sz="4" w:space="0" w:color="auto"/>
              <w:left w:val="nil"/>
              <w:bottom w:val="single" w:sz="4" w:space="0" w:color="auto"/>
              <w:right w:val="nil"/>
            </w:tcBorders>
          </w:tcPr>
          <w:p w:rsidR="00E06CAB" w:rsidRDefault="00E06CAB" w:rsidP="00E06CAB"/>
        </w:tc>
      </w:tr>
      <w:tr w:rsidR="00E06CAB" w:rsidTr="00630C3D">
        <w:tc>
          <w:tcPr>
            <w:tcW w:w="2340" w:type="dxa"/>
            <w:tcBorders>
              <w:top w:val="nil"/>
              <w:left w:val="nil"/>
              <w:bottom w:val="nil"/>
              <w:right w:val="nil"/>
            </w:tcBorders>
          </w:tcPr>
          <w:p w:rsidR="00E06CAB" w:rsidRDefault="0059182B" w:rsidP="0059182B">
            <w:r>
              <w:t>E</w:t>
            </w:r>
            <w:r w:rsidR="00E06CAB">
              <w:t>mail:</w:t>
            </w:r>
          </w:p>
        </w:tc>
        <w:tc>
          <w:tcPr>
            <w:tcW w:w="6300" w:type="dxa"/>
            <w:gridSpan w:val="3"/>
            <w:tcBorders>
              <w:top w:val="single" w:sz="4" w:space="0" w:color="auto"/>
              <w:left w:val="nil"/>
              <w:bottom w:val="single" w:sz="4" w:space="0" w:color="auto"/>
              <w:right w:val="nil"/>
            </w:tcBorders>
          </w:tcPr>
          <w:p w:rsidR="00E06CAB" w:rsidRDefault="00E06CAB" w:rsidP="00E06CAB"/>
        </w:tc>
      </w:tr>
      <w:tr w:rsidR="0006779A" w:rsidTr="00630C3D">
        <w:tc>
          <w:tcPr>
            <w:tcW w:w="2340" w:type="dxa"/>
            <w:tcBorders>
              <w:top w:val="nil"/>
              <w:left w:val="nil"/>
              <w:bottom w:val="single" w:sz="4" w:space="0" w:color="auto"/>
              <w:right w:val="nil"/>
            </w:tcBorders>
          </w:tcPr>
          <w:p w:rsidR="0006779A" w:rsidRDefault="0006779A" w:rsidP="00E06CAB"/>
          <w:p w:rsidR="00194C7D" w:rsidRDefault="00194C7D" w:rsidP="00E06CAB"/>
        </w:tc>
        <w:tc>
          <w:tcPr>
            <w:tcW w:w="3060" w:type="dxa"/>
            <w:tcBorders>
              <w:top w:val="single" w:sz="4" w:space="0" w:color="auto"/>
              <w:left w:val="nil"/>
              <w:bottom w:val="single" w:sz="4" w:space="0" w:color="auto"/>
              <w:right w:val="nil"/>
            </w:tcBorders>
          </w:tcPr>
          <w:p w:rsidR="0006779A" w:rsidRDefault="0006779A" w:rsidP="00E06CAB"/>
        </w:tc>
        <w:tc>
          <w:tcPr>
            <w:tcW w:w="630" w:type="dxa"/>
            <w:tcBorders>
              <w:top w:val="single" w:sz="4" w:space="0" w:color="auto"/>
              <w:left w:val="nil"/>
              <w:bottom w:val="nil"/>
              <w:right w:val="nil"/>
            </w:tcBorders>
            <w:shd w:val="clear" w:color="auto" w:fill="FFFFFF" w:themeFill="background1"/>
          </w:tcPr>
          <w:p w:rsidR="0006779A" w:rsidRDefault="0006779A" w:rsidP="00E06CAB"/>
        </w:tc>
        <w:tc>
          <w:tcPr>
            <w:tcW w:w="2610" w:type="dxa"/>
            <w:tcBorders>
              <w:top w:val="single" w:sz="4" w:space="0" w:color="auto"/>
              <w:left w:val="nil"/>
              <w:bottom w:val="single" w:sz="4" w:space="0" w:color="auto"/>
              <w:right w:val="nil"/>
            </w:tcBorders>
          </w:tcPr>
          <w:p w:rsidR="0006779A" w:rsidRDefault="0006779A" w:rsidP="00E06CAB"/>
        </w:tc>
      </w:tr>
      <w:tr w:rsidR="00E06CAB" w:rsidTr="00630C3D">
        <w:tc>
          <w:tcPr>
            <w:tcW w:w="6030" w:type="dxa"/>
            <w:gridSpan w:val="3"/>
            <w:tcBorders>
              <w:top w:val="nil"/>
              <w:left w:val="nil"/>
              <w:bottom w:val="nil"/>
              <w:right w:val="nil"/>
            </w:tcBorders>
          </w:tcPr>
          <w:p w:rsidR="00E06CAB" w:rsidRDefault="00E06CAB" w:rsidP="00E06CAB">
            <w:r>
              <w:t xml:space="preserve">Applicant’s signature                                    </w:t>
            </w:r>
          </w:p>
        </w:tc>
        <w:tc>
          <w:tcPr>
            <w:tcW w:w="2610" w:type="dxa"/>
            <w:tcBorders>
              <w:top w:val="single" w:sz="4" w:space="0" w:color="auto"/>
              <w:left w:val="nil"/>
              <w:bottom w:val="nil"/>
              <w:right w:val="nil"/>
            </w:tcBorders>
          </w:tcPr>
          <w:p w:rsidR="00E06CAB" w:rsidRDefault="00E06CAB" w:rsidP="00E06CAB">
            <w:r>
              <w:t>Date</w:t>
            </w:r>
          </w:p>
        </w:tc>
      </w:tr>
    </w:tbl>
    <w:p w:rsidR="00E06CAB" w:rsidRDefault="00E06CAB" w:rsidP="00E06CAB"/>
    <w:p w:rsidR="00E06CAB" w:rsidRPr="005A56E7" w:rsidRDefault="00E06CAB" w:rsidP="00E06CAB">
      <w:pPr>
        <w:rPr>
          <w:b/>
        </w:rPr>
      </w:pPr>
      <w:r w:rsidRPr="005A56E7">
        <w:rPr>
          <w:b/>
          <w:u w:val="single"/>
        </w:rPr>
        <w:t>Owner:</w:t>
      </w:r>
      <w:r w:rsidRPr="005A56E7">
        <w:rPr>
          <w:b/>
        </w:rPr>
        <w:t xml:space="preserve"> </w:t>
      </w:r>
    </w:p>
    <w:p w:rsidR="00E06CAB" w:rsidRPr="005A56E7" w:rsidRDefault="00E06CAB" w:rsidP="00E06CAB">
      <w:pPr>
        <w:rPr>
          <w:i/>
        </w:rPr>
      </w:pPr>
      <w:r w:rsidRPr="005A56E7">
        <w:rPr>
          <w:i/>
        </w:rPr>
        <w:t xml:space="preserve">If the applicant and owner are not the same person, the following must be completed. </w:t>
      </w:r>
    </w:p>
    <w:tbl>
      <w:tblPr>
        <w:tblStyle w:val="TableGrid"/>
        <w:tblW w:w="0" w:type="auto"/>
        <w:tblLook w:val="04A0" w:firstRow="1" w:lastRow="0" w:firstColumn="1" w:lastColumn="0" w:noHBand="0" w:noVBand="1"/>
      </w:tblPr>
      <w:tblGrid>
        <w:gridCol w:w="1975"/>
        <w:gridCol w:w="3425"/>
        <w:gridCol w:w="630"/>
        <w:gridCol w:w="2610"/>
      </w:tblGrid>
      <w:tr w:rsidR="00203F57" w:rsidTr="00630C3D">
        <w:tc>
          <w:tcPr>
            <w:tcW w:w="1975" w:type="dxa"/>
            <w:tcBorders>
              <w:top w:val="nil"/>
              <w:left w:val="nil"/>
              <w:bottom w:val="nil"/>
              <w:right w:val="nil"/>
            </w:tcBorders>
          </w:tcPr>
          <w:p w:rsidR="00203F57" w:rsidRDefault="0059182B" w:rsidP="00232473">
            <w:r>
              <w:t>N</w:t>
            </w:r>
            <w:r w:rsidR="00203F57">
              <w:t>ame</w:t>
            </w:r>
            <w:r w:rsidR="00232473">
              <w:t xml:space="preserve"> (print)</w:t>
            </w:r>
          </w:p>
        </w:tc>
        <w:tc>
          <w:tcPr>
            <w:tcW w:w="6665" w:type="dxa"/>
            <w:gridSpan w:val="3"/>
            <w:tcBorders>
              <w:top w:val="nil"/>
              <w:left w:val="nil"/>
              <w:bottom w:val="single" w:sz="4" w:space="0" w:color="auto"/>
              <w:right w:val="nil"/>
            </w:tcBorders>
          </w:tcPr>
          <w:p w:rsidR="00203F57" w:rsidRDefault="00203F57" w:rsidP="00E06CAB"/>
        </w:tc>
      </w:tr>
      <w:tr w:rsidR="00203F57" w:rsidTr="00630C3D">
        <w:tc>
          <w:tcPr>
            <w:tcW w:w="1975" w:type="dxa"/>
            <w:tcBorders>
              <w:top w:val="nil"/>
              <w:left w:val="nil"/>
              <w:bottom w:val="nil"/>
              <w:right w:val="nil"/>
            </w:tcBorders>
          </w:tcPr>
          <w:p w:rsidR="00203F57" w:rsidRDefault="0059182B" w:rsidP="0059182B">
            <w:r>
              <w:t>A</w:t>
            </w:r>
            <w:r w:rsidR="00203F57">
              <w:t>ddress:</w:t>
            </w:r>
          </w:p>
        </w:tc>
        <w:tc>
          <w:tcPr>
            <w:tcW w:w="6665" w:type="dxa"/>
            <w:gridSpan w:val="3"/>
            <w:tcBorders>
              <w:top w:val="single" w:sz="4" w:space="0" w:color="auto"/>
              <w:left w:val="nil"/>
              <w:bottom w:val="single" w:sz="4" w:space="0" w:color="auto"/>
              <w:right w:val="nil"/>
            </w:tcBorders>
          </w:tcPr>
          <w:p w:rsidR="00203F57" w:rsidRDefault="00203F57" w:rsidP="00E06CAB"/>
        </w:tc>
      </w:tr>
      <w:tr w:rsidR="00203F57" w:rsidTr="00630C3D">
        <w:tc>
          <w:tcPr>
            <w:tcW w:w="1975" w:type="dxa"/>
            <w:tcBorders>
              <w:top w:val="nil"/>
              <w:left w:val="nil"/>
              <w:bottom w:val="nil"/>
              <w:right w:val="nil"/>
            </w:tcBorders>
          </w:tcPr>
          <w:p w:rsidR="00203F57" w:rsidRDefault="0059182B" w:rsidP="0059182B">
            <w:r>
              <w:t>P</w:t>
            </w:r>
            <w:r w:rsidR="00203F57">
              <w:t>hone #:</w:t>
            </w:r>
          </w:p>
        </w:tc>
        <w:tc>
          <w:tcPr>
            <w:tcW w:w="6665" w:type="dxa"/>
            <w:gridSpan w:val="3"/>
            <w:tcBorders>
              <w:top w:val="single" w:sz="4" w:space="0" w:color="auto"/>
              <w:left w:val="nil"/>
              <w:bottom w:val="single" w:sz="4" w:space="0" w:color="auto"/>
              <w:right w:val="nil"/>
            </w:tcBorders>
          </w:tcPr>
          <w:p w:rsidR="00203F57" w:rsidRDefault="00203F57" w:rsidP="00E06CAB"/>
        </w:tc>
      </w:tr>
      <w:tr w:rsidR="00203F57" w:rsidTr="00630C3D">
        <w:tc>
          <w:tcPr>
            <w:tcW w:w="1975" w:type="dxa"/>
            <w:tcBorders>
              <w:top w:val="nil"/>
              <w:left w:val="nil"/>
              <w:bottom w:val="nil"/>
              <w:right w:val="nil"/>
            </w:tcBorders>
          </w:tcPr>
          <w:p w:rsidR="00203F57" w:rsidRDefault="00352520" w:rsidP="0059182B">
            <w:r>
              <w:t>E</w:t>
            </w:r>
            <w:r w:rsidR="00203F57">
              <w:t>mail</w:t>
            </w:r>
            <w:r w:rsidR="004E2CA4">
              <w:t>:</w:t>
            </w:r>
            <w:r w:rsidR="00203F57">
              <w:t xml:space="preserve"> </w:t>
            </w:r>
          </w:p>
        </w:tc>
        <w:tc>
          <w:tcPr>
            <w:tcW w:w="6665" w:type="dxa"/>
            <w:gridSpan w:val="3"/>
            <w:tcBorders>
              <w:top w:val="single" w:sz="4" w:space="0" w:color="auto"/>
              <w:left w:val="nil"/>
              <w:bottom w:val="single" w:sz="4" w:space="0" w:color="auto"/>
              <w:right w:val="nil"/>
            </w:tcBorders>
          </w:tcPr>
          <w:p w:rsidR="00203F57" w:rsidRDefault="00203F57" w:rsidP="00E06CAB"/>
        </w:tc>
      </w:tr>
      <w:tr w:rsidR="00095E20" w:rsidTr="00630C3D">
        <w:tc>
          <w:tcPr>
            <w:tcW w:w="5400" w:type="dxa"/>
            <w:gridSpan w:val="2"/>
            <w:tcBorders>
              <w:top w:val="nil"/>
              <w:left w:val="nil"/>
              <w:bottom w:val="single" w:sz="4" w:space="0" w:color="auto"/>
              <w:right w:val="nil"/>
            </w:tcBorders>
          </w:tcPr>
          <w:p w:rsidR="00095E20" w:rsidRDefault="00095E20" w:rsidP="00E06CAB"/>
          <w:p w:rsidR="00194C7D" w:rsidRDefault="00194C7D" w:rsidP="00E06CAB"/>
        </w:tc>
        <w:tc>
          <w:tcPr>
            <w:tcW w:w="630" w:type="dxa"/>
            <w:tcBorders>
              <w:top w:val="nil"/>
              <w:left w:val="nil"/>
              <w:bottom w:val="nil"/>
              <w:right w:val="nil"/>
            </w:tcBorders>
            <w:shd w:val="clear" w:color="auto" w:fill="FFFFFF" w:themeFill="background1"/>
          </w:tcPr>
          <w:p w:rsidR="00095E20" w:rsidRDefault="00095E20" w:rsidP="00E06CAB"/>
        </w:tc>
        <w:tc>
          <w:tcPr>
            <w:tcW w:w="2610" w:type="dxa"/>
            <w:tcBorders>
              <w:top w:val="nil"/>
              <w:left w:val="nil"/>
              <w:bottom w:val="single" w:sz="4" w:space="0" w:color="auto"/>
              <w:right w:val="nil"/>
            </w:tcBorders>
          </w:tcPr>
          <w:p w:rsidR="00095E20" w:rsidRDefault="00095E20" w:rsidP="00E06CAB"/>
        </w:tc>
      </w:tr>
      <w:tr w:rsidR="00E06CAB" w:rsidTr="00630C3D">
        <w:tc>
          <w:tcPr>
            <w:tcW w:w="6030" w:type="dxa"/>
            <w:gridSpan w:val="3"/>
            <w:tcBorders>
              <w:top w:val="nil"/>
              <w:left w:val="nil"/>
              <w:bottom w:val="nil"/>
              <w:right w:val="nil"/>
            </w:tcBorders>
          </w:tcPr>
          <w:p w:rsidR="00E06CAB" w:rsidRDefault="00E06CAB" w:rsidP="00E06CAB">
            <w:r>
              <w:t>Owner’s signature</w:t>
            </w:r>
          </w:p>
        </w:tc>
        <w:tc>
          <w:tcPr>
            <w:tcW w:w="2610" w:type="dxa"/>
            <w:tcBorders>
              <w:top w:val="single" w:sz="4" w:space="0" w:color="auto"/>
              <w:left w:val="nil"/>
              <w:bottom w:val="nil"/>
              <w:right w:val="nil"/>
            </w:tcBorders>
          </w:tcPr>
          <w:p w:rsidR="00E06CAB" w:rsidRDefault="00E06CAB" w:rsidP="00E06CAB">
            <w:r>
              <w:t>Date</w:t>
            </w:r>
          </w:p>
        </w:tc>
      </w:tr>
    </w:tbl>
    <w:p w:rsidR="00E06CAB" w:rsidRPr="00E06CAB" w:rsidRDefault="00E06CAB" w:rsidP="00E06CAB"/>
    <w:p w:rsidR="00E06CAB" w:rsidRDefault="00B20456" w:rsidP="00E06CAB">
      <w:r>
        <w:t>The owner hereby appoints ____</w:t>
      </w:r>
      <w:r w:rsidR="001D6CC0">
        <w:t>____________________________ (name of person appointed)</w:t>
      </w:r>
      <w:r w:rsidR="00F56950">
        <w:t xml:space="preserve"> </w:t>
      </w:r>
      <w:r>
        <w:t xml:space="preserve">to act as </w:t>
      </w:r>
      <w:r w:rsidR="00442A85">
        <w:t xml:space="preserve">an </w:t>
      </w:r>
      <w:r>
        <w:t xml:space="preserve">agent for </w:t>
      </w:r>
      <w:r w:rsidR="002736B8">
        <w:t xml:space="preserve">the </w:t>
      </w:r>
      <w:r>
        <w:t>purposes of submitting this application for “Approval Not Required</w:t>
      </w:r>
      <w:r w:rsidR="00F56950">
        <w:t>”</w:t>
      </w:r>
      <w:r>
        <w:t xml:space="preserve"> endorsement.</w:t>
      </w:r>
    </w:p>
    <w:p w:rsidR="00B259B5" w:rsidRDefault="00B259B5" w:rsidP="00E06CAB"/>
    <w:p w:rsidR="00B74FC3" w:rsidRDefault="00B74FC3" w:rsidP="00E06CAB"/>
    <w:p w:rsidR="000335FD" w:rsidRDefault="000335FD" w:rsidP="00E06CAB">
      <w:r>
        <w:t>________________________________________</w:t>
      </w:r>
      <w:r>
        <w:tab/>
        <w:t>________________</w:t>
      </w:r>
    </w:p>
    <w:p w:rsidR="000335FD" w:rsidRDefault="000335FD" w:rsidP="00E06CAB">
      <w:r>
        <w:t>Signature</w:t>
      </w:r>
      <w:r>
        <w:tab/>
      </w:r>
      <w:r>
        <w:tab/>
      </w:r>
      <w:r>
        <w:tab/>
      </w:r>
      <w:r>
        <w:tab/>
      </w:r>
      <w:r>
        <w:tab/>
      </w:r>
      <w:r>
        <w:tab/>
        <w:t>Date</w:t>
      </w:r>
    </w:p>
    <w:p w:rsidR="0014754A" w:rsidRDefault="0014754A" w:rsidP="0014754A"/>
    <w:p w:rsidR="00CB3551" w:rsidRDefault="00CB3551">
      <w:r>
        <w:rPr>
          <w:rFonts w:ascii="Calibri" w:eastAsia="Calibri" w:hAnsi="Calibri" w:cs="Calibri"/>
          <w:sz w:val="22"/>
        </w:rPr>
        <w:t xml:space="preserve"> </w:t>
      </w:r>
    </w:p>
    <w:sectPr w:rsidR="00CB3551" w:rsidSect="00990151">
      <w:headerReference w:type="even" r:id="rId7"/>
      <w:footerReference w:type="default" r:id="rId8"/>
      <w:headerReference w:type="first" r:id="rId9"/>
      <w:footerReference w:type="first" r:id="rId10"/>
      <w:type w:val="continuous"/>
      <w:pgSz w:w="12240" w:h="15840" w:code="1"/>
      <w:pgMar w:top="900" w:right="1440" w:bottom="1080" w:left="990" w:header="720" w:footer="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FB0" w:rsidRDefault="00FE5FB0">
      <w:r>
        <w:separator/>
      </w:r>
    </w:p>
  </w:endnote>
  <w:endnote w:type="continuationSeparator" w:id="0">
    <w:p w:rsidR="00FE5FB0" w:rsidRDefault="00FE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DA" w:rsidRDefault="00B321B3" w:rsidP="00EB48DA">
    <w:pPr>
      <w:pStyle w:val="Footer"/>
      <w:rPr>
        <w:color w:val="C0C0C0"/>
        <w:sz w:val="16"/>
      </w:rPr>
    </w:pPr>
    <w:r>
      <w:rPr>
        <w:color w:val="C0C0C0"/>
        <w:sz w:val="16"/>
      </w:rPr>
      <w:t>08/23</w:t>
    </w:r>
  </w:p>
  <w:p w:rsidR="005143F4" w:rsidRDefault="005143F4">
    <w:pPr>
      <w:pStyle w:val="Footer"/>
      <w:jc w:val="center"/>
      <w:rPr>
        <w:rStyle w:val="PageNumber"/>
      </w:rPr>
    </w:pPr>
    <w:r>
      <w:rPr>
        <w:rStyle w:val="PageNumber"/>
      </w:rPr>
      <w:t>FORM A (ANR)</w:t>
    </w:r>
  </w:p>
  <w:p w:rsidR="005143F4" w:rsidRDefault="005143F4">
    <w:pPr>
      <w:pStyle w:val="Footer"/>
      <w:jc w:val="center"/>
      <w:rPr>
        <w:rStyle w:val="PageNumber"/>
      </w:rPr>
    </w:pPr>
    <w:r>
      <w:rPr>
        <w:rStyle w:val="PageNumber"/>
      </w:rPr>
      <w:t>Page 2 of 2</w:t>
    </w:r>
  </w:p>
  <w:p w:rsidR="005143F4" w:rsidRDefault="00514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F4" w:rsidRDefault="005143F4">
    <w:pPr>
      <w:rPr>
        <w:i/>
        <w:iCs/>
        <w:sz w:val="22"/>
      </w:rPr>
    </w:pPr>
    <w:r>
      <w:rPr>
        <w:i/>
        <w:iCs/>
        <w:sz w:val="22"/>
      </w:rPr>
      <w:t xml:space="preserve">Please note: All information should be typed, or printed legibly, </w:t>
    </w:r>
    <w:r>
      <w:rPr>
        <w:i/>
        <w:iCs/>
        <w:sz w:val="22"/>
        <w:u w:val="single"/>
      </w:rPr>
      <w:t>not handwritten</w:t>
    </w:r>
    <w:r>
      <w:rPr>
        <w:i/>
        <w:iCs/>
        <w:sz w:val="22"/>
      </w:rPr>
      <w:t>.</w:t>
    </w:r>
  </w:p>
  <w:p w:rsidR="005143F4" w:rsidRDefault="0051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FB0" w:rsidRDefault="00FE5FB0">
      <w:r>
        <w:separator/>
      </w:r>
    </w:p>
  </w:footnote>
  <w:footnote w:type="continuationSeparator" w:id="0">
    <w:p w:rsidR="00FE5FB0" w:rsidRDefault="00FE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F4" w:rsidRDefault="005143F4">
    <w:pPr>
      <w:spacing w:line="240" w:lineRule="atLeast"/>
      <w:jc w:val="both"/>
      <w:rPr>
        <w:rFonts w:ascii="Courier New" w:hAnsi="Courier New"/>
      </w:rPr>
    </w:pPr>
  </w:p>
  <w:p w:rsidR="005143F4" w:rsidRDefault="005143F4">
    <w:pPr>
      <w:spacing w:line="240" w:lineRule="atLeast"/>
      <w:jc w:val="both"/>
      <w:rPr>
        <w:rFonts w:ascii="Courier New" w:hAnsi="Courier New"/>
      </w:rPr>
    </w:pPr>
    <w:r>
      <w:rPr>
        <w:rFonts w:ascii="Courier New" w:hAnsi="Courier New"/>
      </w:rPr>
      <w:t xml:space="preserve">Mr. John </w:t>
    </w:r>
    <w:proofErr w:type="spellStart"/>
    <w:r>
      <w:rPr>
        <w:rFonts w:ascii="Courier New" w:hAnsi="Courier New"/>
      </w:rPr>
      <w:t>Zanolli</w:t>
    </w:r>
    <w:proofErr w:type="spellEnd"/>
  </w:p>
  <w:p w:rsidR="005143F4" w:rsidRDefault="005143F4">
    <w:pPr>
      <w:spacing w:line="240" w:lineRule="atLeast"/>
      <w:jc w:val="both"/>
      <w:rPr>
        <w:rFonts w:ascii="Courier New" w:hAnsi="Courier New"/>
      </w:rPr>
    </w:pPr>
    <w:r>
      <w:rPr>
        <w:rFonts w:ascii="Courier New" w:hAnsi="Courier New"/>
      </w:rPr>
      <w:t>Town Clerk/Treasurer</w:t>
    </w:r>
  </w:p>
  <w:p w:rsidR="005143F4" w:rsidRDefault="005143F4">
    <w:pPr>
      <w:spacing w:line="240" w:lineRule="atLeast"/>
      <w:jc w:val="both"/>
      <w:rPr>
        <w:rFonts w:ascii="Courier New" w:hAnsi="Courier New"/>
      </w:rPr>
    </w:pPr>
    <w:r>
      <w:rPr>
        <w:rFonts w:ascii="Courier New" w:hAnsi="Courier New"/>
      </w:rPr>
      <w:fldChar w:fldCharType="begin"/>
    </w:r>
    <w:r>
      <w:rPr>
        <w:rFonts w:ascii="Courier New" w:hAnsi="Courier New"/>
      </w:rPr>
      <w:instrText xml:space="preserve">date </w:instrText>
    </w:r>
    <w:r>
      <w:rPr>
        <w:rFonts w:ascii="Courier New" w:hAnsi="Courier New"/>
      </w:rPr>
      <w:fldChar w:fldCharType="separate"/>
    </w:r>
    <w:r w:rsidR="00B321B3">
      <w:rPr>
        <w:rFonts w:ascii="Courier New" w:hAnsi="Courier New"/>
        <w:noProof/>
      </w:rPr>
      <w:t>August 23, 2023</w:t>
    </w:r>
    <w:r>
      <w:rPr>
        <w:rFonts w:ascii="Courier New" w:hAnsi="Courier New"/>
      </w:rPr>
      <w:fldChar w:fldCharType="end"/>
    </w:r>
  </w:p>
  <w:p w:rsidR="005143F4" w:rsidRDefault="005143F4">
    <w:pPr>
      <w:spacing w:line="240" w:lineRule="atLeast"/>
      <w:jc w:val="both"/>
      <w:rPr>
        <w:rFonts w:ascii="Courier New" w:hAnsi="Courier New"/>
      </w:rPr>
    </w:pPr>
    <w:r>
      <w:rPr>
        <w:rFonts w:ascii="Courier New" w:hAnsi="Courier New"/>
      </w:rPr>
      <w:t xml:space="preserve">Page </w:t>
    </w:r>
    <w:r>
      <w:rPr>
        <w:rFonts w:ascii="Courier New" w:hAnsi="Courier New"/>
      </w:rPr>
      <w:fldChar w:fldCharType="begin"/>
    </w:r>
    <w:r>
      <w:rPr>
        <w:rFonts w:ascii="Courier New" w:hAnsi="Courier New"/>
      </w:rPr>
      <w:instrText xml:space="preserve">page </w:instrText>
    </w:r>
    <w:r>
      <w:rPr>
        <w:rFonts w:ascii="Courier New" w:hAnsi="Courier New"/>
      </w:rPr>
      <w:fldChar w:fldCharType="separate"/>
    </w:r>
    <w:r>
      <w:rPr>
        <w:rFonts w:ascii="Courier New" w:hAnsi="Courier New"/>
        <w:noProof/>
      </w:rPr>
      <w:t>6</w:t>
    </w:r>
    <w:r>
      <w:rPr>
        <w:rFonts w:ascii="Courier New" w:hAnsi="Courier Ne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85" w:rsidRDefault="000A5585" w:rsidP="000A5585">
    <w:pPr>
      <w:rPr>
        <w:b/>
        <w:color w:val="44546A" w:themeColor="text2"/>
        <w:sz w:val="32"/>
      </w:rPr>
    </w:pPr>
    <w:r>
      <w:rPr>
        <w:b/>
        <w:noProof/>
        <w:color w:val="44546A" w:themeColor="text2"/>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-82550</wp:posOffset>
          </wp:positionV>
          <wp:extent cx="1231900" cy="1231900"/>
          <wp:effectExtent l="0" t="0" r="635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stport Town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14:sizeRelH relativeFrom="margin">
            <wp14:pctWidth>0</wp14:pctWidth>
          </wp14:sizeRelH>
          <wp14:sizeRelV relativeFrom="margin">
            <wp14:pctHeight>0</wp14:pctHeight>
          </wp14:sizeRelV>
        </wp:anchor>
      </w:drawing>
    </w:r>
    <w:r>
      <w:rPr>
        <w:b/>
        <w:bCs/>
        <w:color w:val="44546A" w:themeColor="text2"/>
        <w:sz w:val="36"/>
      </w:rPr>
      <w:t>T</w:t>
    </w:r>
    <w:r>
      <w:rPr>
        <w:b/>
        <w:color w:val="44546A" w:themeColor="text2"/>
        <w:sz w:val="36"/>
      </w:rPr>
      <w:t>own of Westport</w:t>
    </w:r>
  </w:p>
  <w:p w:rsidR="000A5585" w:rsidRDefault="000A5585" w:rsidP="000A5585">
    <w:pPr>
      <w:pStyle w:val="Header"/>
      <w:rPr>
        <w:b/>
        <w:color w:val="44546A" w:themeColor="text2"/>
        <w:sz w:val="24"/>
      </w:rPr>
    </w:pPr>
    <w:r>
      <w:rPr>
        <w:b/>
        <w:color w:val="44546A" w:themeColor="text2"/>
      </w:rPr>
      <w:t>Planning Board</w:t>
    </w:r>
  </w:p>
  <w:p w:rsidR="000A5585" w:rsidRDefault="000A5585" w:rsidP="000A5585">
    <w:pPr>
      <w:pStyle w:val="Header"/>
      <w:rPr>
        <w:b/>
        <w:color w:val="44546A" w:themeColor="text2"/>
      </w:rPr>
    </w:pPr>
    <w:r>
      <w:rPr>
        <w:b/>
        <w:color w:val="44546A" w:themeColor="text2"/>
      </w:rPr>
      <w:t>856 Main Road</w:t>
    </w:r>
  </w:p>
  <w:p w:rsidR="000A5585" w:rsidRDefault="000A5585" w:rsidP="000A5585">
    <w:pPr>
      <w:pStyle w:val="Header"/>
      <w:rPr>
        <w:color w:val="44546A" w:themeColor="text2"/>
        <w:sz w:val="18"/>
      </w:rPr>
    </w:pPr>
    <w:r>
      <w:rPr>
        <w:b/>
        <w:color w:val="44546A" w:themeColor="text2"/>
      </w:rPr>
      <w:t>Westport, MA 02790</w:t>
    </w:r>
  </w:p>
  <w:p w:rsidR="000A5585" w:rsidRDefault="000A5585" w:rsidP="000A5585">
    <w:pPr>
      <w:pStyle w:val="Header"/>
      <w:rPr>
        <w:color w:val="44546A" w:themeColor="text2"/>
        <w:sz w:val="22"/>
      </w:rPr>
    </w:pPr>
    <w:r>
      <w:rPr>
        <w:color w:val="44546A" w:themeColor="text2"/>
        <w:sz w:val="22"/>
      </w:rPr>
      <w:t>Tel:  (508) 636-1037</w:t>
    </w:r>
  </w:p>
  <w:p w:rsidR="000A5585" w:rsidRDefault="000A5585" w:rsidP="000A5585">
    <w:pPr>
      <w:pStyle w:val="Header"/>
      <w:tabs>
        <w:tab w:val="clear" w:pos="8640"/>
        <w:tab w:val="right" w:pos="9180"/>
      </w:tabs>
      <w:rPr>
        <w:color w:val="44546A" w:themeColor="text2"/>
        <w:sz w:val="18"/>
      </w:rPr>
    </w:pPr>
    <w:hyperlink r:id="rId2" w:history="1">
      <w:r>
        <w:rPr>
          <w:rStyle w:val="Hyperlink"/>
          <w:sz w:val="22"/>
        </w:rPr>
        <w:t>planning@westport-ma.gov</w:t>
      </w:r>
    </w:hyperlink>
    <w:r>
      <w:rPr>
        <w:color w:val="44546A" w:themeColor="text2"/>
        <w:sz w:val="18"/>
      </w:rPr>
      <w:t xml:space="preserve"> </w:t>
    </w:r>
    <w:r>
      <w:rPr>
        <w:color w:val="44546A" w:themeColor="text2"/>
        <w:sz w:val="18"/>
      </w:rPr>
      <w:tab/>
    </w:r>
    <w:r>
      <w:rPr>
        <w:color w:val="44546A" w:themeColor="text2"/>
        <w:sz w:val="18"/>
      </w:rPr>
      <w:tab/>
    </w:r>
  </w:p>
  <w:p w:rsidR="000A5585" w:rsidRDefault="000A5585" w:rsidP="000A5585">
    <w:pPr>
      <w:pStyle w:val="Header"/>
      <w:tabs>
        <w:tab w:val="clear" w:pos="8640"/>
        <w:tab w:val="right" w:pos="9180"/>
      </w:tabs>
      <w:jc w:val="right"/>
      <w:rPr>
        <w:color w:val="44546A" w:themeColor="text2"/>
        <w:sz w:val="22"/>
      </w:rPr>
    </w:pPr>
    <w:r>
      <w:rPr>
        <w:color w:val="44546A" w:themeColor="text2"/>
      </w:rPr>
      <w:t>TIME STAMP HERE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3B93"/>
    <w:multiLevelType w:val="singleLevel"/>
    <w:tmpl w:val="91B8E612"/>
    <w:lvl w:ilvl="0">
      <w:start w:val="1"/>
      <w:numFmt w:val="decimal"/>
      <w:lvlText w:val="%1."/>
      <w:lvlJc w:val="left"/>
      <w:pPr>
        <w:tabs>
          <w:tab w:val="num" w:pos="1440"/>
        </w:tabs>
        <w:ind w:left="1440" w:hanging="720"/>
      </w:pPr>
      <w:rPr>
        <w:rFonts w:hint="default"/>
      </w:rPr>
    </w:lvl>
  </w:abstractNum>
  <w:abstractNum w:abstractNumId="1" w15:restartNumberingAfterBreak="0">
    <w:nsid w:val="23647203"/>
    <w:multiLevelType w:val="singleLevel"/>
    <w:tmpl w:val="7CFAE29E"/>
    <w:lvl w:ilvl="0">
      <w:start w:val="1"/>
      <w:numFmt w:val="decimal"/>
      <w:lvlText w:val="%1)"/>
      <w:lvlJc w:val="left"/>
      <w:pPr>
        <w:tabs>
          <w:tab w:val="num" w:pos="720"/>
        </w:tabs>
        <w:ind w:left="720" w:hanging="720"/>
      </w:pPr>
      <w:rPr>
        <w:rFonts w:hint="default"/>
      </w:rPr>
    </w:lvl>
  </w:abstractNum>
  <w:abstractNum w:abstractNumId="2" w15:restartNumberingAfterBreak="0">
    <w:nsid w:val="2A105C14"/>
    <w:multiLevelType w:val="singleLevel"/>
    <w:tmpl w:val="5A90B0F6"/>
    <w:lvl w:ilvl="0">
      <w:start w:val="1"/>
      <w:numFmt w:val="decimal"/>
      <w:lvlText w:val="%1)"/>
      <w:lvlJc w:val="left"/>
      <w:pPr>
        <w:tabs>
          <w:tab w:val="num" w:pos="1440"/>
        </w:tabs>
        <w:ind w:left="1440" w:hanging="720"/>
      </w:pPr>
      <w:rPr>
        <w:rFonts w:hint="default"/>
      </w:rPr>
    </w:lvl>
  </w:abstractNum>
  <w:abstractNum w:abstractNumId="3" w15:restartNumberingAfterBreak="0">
    <w:nsid w:val="3A5A5FDA"/>
    <w:multiLevelType w:val="singleLevel"/>
    <w:tmpl w:val="F2F674E0"/>
    <w:lvl w:ilvl="0">
      <w:start w:val="1"/>
      <w:numFmt w:val="decimal"/>
      <w:lvlText w:val="%1)"/>
      <w:lvlJc w:val="left"/>
      <w:pPr>
        <w:tabs>
          <w:tab w:val="num" w:pos="1440"/>
        </w:tabs>
        <w:ind w:left="1440" w:hanging="720"/>
      </w:pPr>
      <w:rPr>
        <w:rFonts w:hint="default"/>
      </w:rPr>
    </w:lvl>
  </w:abstractNum>
  <w:abstractNum w:abstractNumId="4" w15:restartNumberingAfterBreak="0">
    <w:nsid w:val="6B822750"/>
    <w:multiLevelType w:val="hybridMultilevel"/>
    <w:tmpl w:val="7C4A9F1C"/>
    <w:lvl w:ilvl="0" w:tplc="0409000F">
      <w:start w:val="1"/>
      <w:numFmt w:val="decimal"/>
      <w:lvlText w:val="%1."/>
      <w:lvlJc w:val="left"/>
      <w:pPr>
        <w:tabs>
          <w:tab w:val="num" w:pos="720"/>
        </w:tabs>
        <w:ind w:left="720" w:hanging="360"/>
      </w:pPr>
      <w:rPr>
        <w:rFonts w:hint="default"/>
      </w:rPr>
    </w:lvl>
    <w:lvl w:ilvl="1" w:tplc="683095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212FD6"/>
    <w:multiLevelType w:val="singleLevel"/>
    <w:tmpl w:val="AE906FD0"/>
    <w:lvl w:ilvl="0">
      <w:start w:val="1"/>
      <w:numFmt w:val="decimal"/>
      <w:lvlText w:val="%1)"/>
      <w:lvlJc w:val="left"/>
      <w:pPr>
        <w:tabs>
          <w:tab w:val="num" w:pos="2160"/>
        </w:tabs>
        <w:ind w:left="2160" w:hanging="720"/>
      </w:pPr>
      <w:rPr>
        <w:rFont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wNDY1NTEyNzS1MDRS0lEKTi0uzszPAykwrQUA3A+1IiwAAAA="/>
  </w:docVars>
  <w:rsids>
    <w:rsidRoot w:val="00D52B6D"/>
    <w:rsid w:val="00012F5D"/>
    <w:rsid w:val="00033089"/>
    <w:rsid w:val="000335FD"/>
    <w:rsid w:val="0006779A"/>
    <w:rsid w:val="000838F2"/>
    <w:rsid w:val="00095C16"/>
    <w:rsid w:val="00095E20"/>
    <w:rsid w:val="000A5585"/>
    <w:rsid w:val="000C1C47"/>
    <w:rsid w:val="000F7C07"/>
    <w:rsid w:val="00117764"/>
    <w:rsid w:val="001266F4"/>
    <w:rsid w:val="001310DC"/>
    <w:rsid w:val="00147039"/>
    <w:rsid w:val="0014754A"/>
    <w:rsid w:val="00162946"/>
    <w:rsid w:val="00191B57"/>
    <w:rsid w:val="001934B6"/>
    <w:rsid w:val="00193C2C"/>
    <w:rsid w:val="00194C7D"/>
    <w:rsid w:val="001D6CC0"/>
    <w:rsid w:val="001D77D4"/>
    <w:rsid w:val="001F59B2"/>
    <w:rsid w:val="00203F57"/>
    <w:rsid w:val="00210C5C"/>
    <w:rsid w:val="00232473"/>
    <w:rsid w:val="00266FF0"/>
    <w:rsid w:val="002736B8"/>
    <w:rsid w:val="00287661"/>
    <w:rsid w:val="002953CA"/>
    <w:rsid w:val="002E286C"/>
    <w:rsid w:val="002E5556"/>
    <w:rsid w:val="0031099D"/>
    <w:rsid w:val="00352520"/>
    <w:rsid w:val="00375050"/>
    <w:rsid w:val="003B2B3A"/>
    <w:rsid w:val="003B6F24"/>
    <w:rsid w:val="003E7765"/>
    <w:rsid w:val="00442A85"/>
    <w:rsid w:val="00462564"/>
    <w:rsid w:val="00481037"/>
    <w:rsid w:val="004B4C5B"/>
    <w:rsid w:val="004D7CFD"/>
    <w:rsid w:val="004E05CA"/>
    <w:rsid w:val="004E2CA4"/>
    <w:rsid w:val="004F5E00"/>
    <w:rsid w:val="004F7F48"/>
    <w:rsid w:val="005143F4"/>
    <w:rsid w:val="005556CD"/>
    <w:rsid w:val="0059182B"/>
    <w:rsid w:val="005A56E7"/>
    <w:rsid w:val="005C3906"/>
    <w:rsid w:val="005D1C6D"/>
    <w:rsid w:val="00630C3D"/>
    <w:rsid w:val="00670697"/>
    <w:rsid w:val="00681927"/>
    <w:rsid w:val="006A0A85"/>
    <w:rsid w:val="006C1881"/>
    <w:rsid w:val="006D4D94"/>
    <w:rsid w:val="00703C79"/>
    <w:rsid w:val="00763357"/>
    <w:rsid w:val="00796591"/>
    <w:rsid w:val="007A4832"/>
    <w:rsid w:val="007F7118"/>
    <w:rsid w:val="008F1311"/>
    <w:rsid w:val="0097141A"/>
    <w:rsid w:val="00990151"/>
    <w:rsid w:val="0099533F"/>
    <w:rsid w:val="009C608F"/>
    <w:rsid w:val="00A03CC8"/>
    <w:rsid w:val="00A33BA9"/>
    <w:rsid w:val="00A36777"/>
    <w:rsid w:val="00A456F3"/>
    <w:rsid w:val="00AA048A"/>
    <w:rsid w:val="00AA2287"/>
    <w:rsid w:val="00AD3978"/>
    <w:rsid w:val="00B20456"/>
    <w:rsid w:val="00B259B5"/>
    <w:rsid w:val="00B321B3"/>
    <w:rsid w:val="00B42255"/>
    <w:rsid w:val="00B519EC"/>
    <w:rsid w:val="00B6568C"/>
    <w:rsid w:val="00B74FC3"/>
    <w:rsid w:val="00BF47DE"/>
    <w:rsid w:val="00CB3551"/>
    <w:rsid w:val="00CD6621"/>
    <w:rsid w:val="00CF5FF1"/>
    <w:rsid w:val="00D04439"/>
    <w:rsid w:val="00D43908"/>
    <w:rsid w:val="00D52B6D"/>
    <w:rsid w:val="00DB36E4"/>
    <w:rsid w:val="00E06CAB"/>
    <w:rsid w:val="00E1392A"/>
    <w:rsid w:val="00E748C3"/>
    <w:rsid w:val="00EA37CD"/>
    <w:rsid w:val="00EB48DA"/>
    <w:rsid w:val="00ED6B74"/>
    <w:rsid w:val="00F3550E"/>
    <w:rsid w:val="00F56950"/>
    <w:rsid w:val="00F939E1"/>
    <w:rsid w:val="00FC32C4"/>
    <w:rsid w:val="00FD016C"/>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22FB6"/>
  <w15:chartTrackingRefBased/>
  <w15:docId w15:val="{5F1F8557-AA15-4416-A301-AD7BC579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06CAB"/>
    <w:pPr>
      <w:keepNext/>
      <w:ind w:firstLine="360"/>
      <w:outlineLvl w:val="0"/>
    </w:pPr>
    <w:rPr>
      <w:u w:val="single"/>
    </w:rPr>
  </w:style>
  <w:style w:type="paragraph" w:styleId="Heading2">
    <w:name w:val="heading 2"/>
    <w:basedOn w:val="Normal"/>
    <w:next w:val="Normal"/>
    <w:link w:val="Heading2Char"/>
    <w:uiPriority w:val="9"/>
    <w:unhideWhenUsed/>
    <w:qFormat/>
    <w:rsid w:val="006A0A85"/>
    <w:pPr>
      <w:keepNext/>
      <w:pBdr>
        <w:bottom w:val="single" w:sz="4" w:space="10" w:color="A7BFDE"/>
      </w:pBdr>
      <w:jc w:val="center"/>
      <w:outlineLvl w:val="1"/>
    </w:pPr>
    <w:rPr>
      <w:i/>
      <w:sz w:val="20"/>
      <w:szCs w:val="20"/>
    </w:rPr>
  </w:style>
  <w:style w:type="paragraph" w:styleId="Heading3">
    <w:name w:val="heading 3"/>
    <w:basedOn w:val="Normal"/>
    <w:next w:val="Normal"/>
    <w:link w:val="Heading3Char"/>
    <w:uiPriority w:val="9"/>
    <w:unhideWhenUsed/>
    <w:qFormat/>
    <w:rsid w:val="00670697"/>
    <w:pPr>
      <w:keepNext/>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w:hAnsi="Times"/>
      <w:sz w:val="20"/>
      <w:szCs w:val="20"/>
    </w:rPr>
  </w:style>
  <w:style w:type="paragraph" w:styleId="BodyText">
    <w:name w:val="Body Text"/>
    <w:basedOn w:val="Normal"/>
    <w:semiHidden/>
    <w:pPr>
      <w:spacing w:line="240" w:lineRule="atLeast"/>
    </w:pPr>
    <w:rPr>
      <w:szCs w:val="20"/>
    </w:rPr>
  </w:style>
  <w:style w:type="paragraph" w:styleId="BodyTextIndent">
    <w:name w:val="Body Text Indent"/>
    <w:basedOn w:val="Normal"/>
    <w:semiHidden/>
    <w:pPr>
      <w:tabs>
        <w:tab w:val="left" w:pos="720"/>
      </w:tabs>
      <w:spacing w:line="240" w:lineRule="atLeast"/>
      <w:ind w:firstLine="720"/>
    </w:pPr>
    <w:rPr>
      <w:szCs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rFonts w:ascii="Times" w:hAnsi="Times"/>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HeaderChar">
    <w:name w:val="Header Char"/>
    <w:link w:val="Header"/>
    <w:rsid w:val="008F1311"/>
    <w:rPr>
      <w:rFonts w:ascii="Times" w:hAnsi="Times"/>
    </w:rPr>
  </w:style>
  <w:style w:type="character" w:customStyle="1" w:styleId="Heading1Char">
    <w:name w:val="Heading 1 Char"/>
    <w:basedOn w:val="DefaultParagraphFont"/>
    <w:link w:val="Heading1"/>
    <w:uiPriority w:val="9"/>
    <w:rsid w:val="00E06CAB"/>
    <w:rPr>
      <w:sz w:val="24"/>
      <w:szCs w:val="24"/>
      <w:u w:val="single"/>
    </w:rPr>
  </w:style>
  <w:style w:type="table" w:styleId="TableGrid">
    <w:name w:val="Table Grid"/>
    <w:basedOn w:val="TableNormal"/>
    <w:uiPriority w:val="59"/>
    <w:rsid w:val="00E0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7D4"/>
    <w:rPr>
      <w:rFonts w:ascii="Segoe UI" w:hAnsi="Segoe UI" w:cs="Segoe UI"/>
      <w:sz w:val="18"/>
      <w:szCs w:val="18"/>
    </w:rPr>
  </w:style>
  <w:style w:type="character" w:customStyle="1" w:styleId="Heading2Char">
    <w:name w:val="Heading 2 Char"/>
    <w:basedOn w:val="DefaultParagraphFont"/>
    <w:link w:val="Heading2"/>
    <w:uiPriority w:val="9"/>
    <w:rsid w:val="006A0A85"/>
    <w:rPr>
      <w:i/>
    </w:rPr>
  </w:style>
  <w:style w:type="character" w:customStyle="1" w:styleId="Heading3Char">
    <w:name w:val="Heading 3 Char"/>
    <w:basedOn w:val="DefaultParagraphFont"/>
    <w:link w:val="Heading3"/>
    <w:uiPriority w:val="9"/>
    <w:rsid w:val="00670697"/>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3556">
      <w:bodyDiv w:val="1"/>
      <w:marLeft w:val="0"/>
      <w:marRight w:val="0"/>
      <w:marTop w:val="0"/>
      <w:marBottom w:val="0"/>
      <w:divBdr>
        <w:top w:val="none" w:sz="0" w:space="0" w:color="auto"/>
        <w:left w:val="none" w:sz="0" w:space="0" w:color="auto"/>
        <w:bottom w:val="none" w:sz="0" w:space="0" w:color="auto"/>
        <w:right w:val="none" w:sz="0" w:space="0" w:color="auto"/>
      </w:divBdr>
    </w:div>
    <w:div w:id="8050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planning@westport-m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592</Words>
  <Characters>3549</Characters>
  <Application>Microsoft Office Word</Application>
  <DocSecurity>0</DocSecurity>
  <Lines>114</Lines>
  <Paragraphs>55</Paragraphs>
  <ScaleCrop>false</ScaleCrop>
  <HeadingPairs>
    <vt:vector size="2" baseType="variant">
      <vt:variant>
        <vt:lpstr>Title</vt:lpstr>
      </vt:variant>
      <vt:variant>
        <vt:i4>1</vt:i4>
      </vt:variant>
    </vt:vector>
  </HeadingPairs>
  <TitlesOfParts>
    <vt:vector size="1" baseType="lpstr">
      <vt:lpstr>Form A</vt:lpstr>
    </vt:vector>
  </TitlesOfParts>
  <Company>Dell Computer Corporation</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subject/>
  <dc:creator>NCastro</dc:creator>
  <cp:keywords>Form A</cp:keywords>
  <cp:lastModifiedBy>Nadine M Castro</cp:lastModifiedBy>
  <cp:revision>9</cp:revision>
  <cp:lastPrinted>2023-08-23T15:34:00Z</cp:lastPrinted>
  <dcterms:created xsi:type="dcterms:W3CDTF">2021-07-27T18:06:00Z</dcterms:created>
  <dcterms:modified xsi:type="dcterms:W3CDTF">2023-08-23T15:44:00Z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46348a9565956a9fdd6017cb07b4d080fb7d4b31390684f3b4abe3c4cf91f57c</vt:lpwstr>
  </property>
</Properties>
</file>