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082D" w14:textId="4C6DAB52" w:rsidR="00285CF1" w:rsidRPr="004B4835" w:rsidRDefault="004B4835">
      <w:pPr>
        <w:rPr>
          <w:b/>
          <w:bCs/>
          <w:sz w:val="24"/>
          <w:szCs w:val="24"/>
        </w:rPr>
      </w:pPr>
      <w:r>
        <w:tab/>
      </w:r>
      <w:r>
        <w:tab/>
      </w:r>
      <w:r w:rsidRPr="004B4835">
        <w:rPr>
          <w:b/>
          <w:bCs/>
          <w:sz w:val="24"/>
          <w:szCs w:val="24"/>
        </w:rPr>
        <w:t>CAPITAL IMPROVEMENT PLANNING COMMITTEE</w:t>
      </w:r>
    </w:p>
    <w:p w14:paraId="26524015" w14:textId="3C71308F" w:rsidR="004B4835" w:rsidRPr="004B4835" w:rsidRDefault="004B4835">
      <w:pPr>
        <w:rPr>
          <w:sz w:val="24"/>
          <w:szCs w:val="24"/>
        </w:rPr>
      </w:pPr>
    </w:p>
    <w:p w14:paraId="5D60AA00" w14:textId="495E885E" w:rsidR="004B4835" w:rsidRDefault="004B4835">
      <w:pPr>
        <w:rPr>
          <w:b/>
          <w:bCs/>
          <w:sz w:val="24"/>
          <w:szCs w:val="24"/>
        </w:rPr>
      </w:pPr>
      <w:r w:rsidRPr="004B4835">
        <w:rPr>
          <w:b/>
          <w:bCs/>
          <w:sz w:val="24"/>
          <w:szCs w:val="24"/>
        </w:rPr>
        <w:t>Wednesday</w:t>
      </w:r>
      <w:r w:rsidRPr="004B4835">
        <w:rPr>
          <w:b/>
          <w:bCs/>
          <w:sz w:val="24"/>
          <w:szCs w:val="24"/>
        </w:rPr>
        <w:tab/>
      </w:r>
      <w:r w:rsidR="006C7D58">
        <w:rPr>
          <w:b/>
          <w:bCs/>
          <w:sz w:val="24"/>
          <w:szCs w:val="24"/>
        </w:rPr>
        <w:t xml:space="preserve">          </w:t>
      </w:r>
      <w:r w:rsidR="00046AEC">
        <w:rPr>
          <w:b/>
          <w:bCs/>
          <w:sz w:val="24"/>
          <w:szCs w:val="24"/>
        </w:rPr>
        <w:t>Feb</w:t>
      </w:r>
      <w:r w:rsidR="006C7D58">
        <w:rPr>
          <w:b/>
          <w:bCs/>
          <w:sz w:val="24"/>
          <w:szCs w:val="24"/>
        </w:rPr>
        <w:t xml:space="preserve">ruary 24, 2021 </w:t>
      </w:r>
      <w:r w:rsidRPr="004B4835">
        <w:rPr>
          <w:b/>
          <w:bCs/>
          <w:sz w:val="24"/>
          <w:szCs w:val="24"/>
        </w:rPr>
        <w:t>Meeting</w:t>
      </w:r>
      <w:r w:rsidR="006C7D58">
        <w:rPr>
          <w:b/>
          <w:bCs/>
          <w:sz w:val="24"/>
          <w:szCs w:val="24"/>
        </w:rPr>
        <w:t>: Google Meet</w:t>
      </w:r>
      <w:r w:rsidRPr="004B4835">
        <w:rPr>
          <w:b/>
          <w:bCs/>
          <w:sz w:val="24"/>
          <w:szCs w:val="24"/>
        </w:rPr>
        <w:tab/>
      </w:r>
      <w:r w:rsidR="00670B20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 xml:space="preserve"> Minutes</w:t>
      </w:r>
    </w:p>
    <w:p w14:paraId="6A4528E8" w14:textId="7A3F4703" w:rsidR="004B4835" w:rsidRDefault="004B4835">
      <w:pPr>
        <w:rPr>
          <w:b/>
          <w:bCs/>
          <w:sz w:val="24"/>
          <w:szCs w:val="24"/>
        </w:rPr>
      </w:pPr>
    </w:p>
    <w:p w14:paraId="61959196" w14:textId="6725FFCC" w:rsidR="00D86700" w:rsidRDefault="004B48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Committee Members Attending:</w:t>
      </w:r>
      <w:r>
        <w:rPr>
          <w:sz w:val="24"/>
          <w:szCs w:val="24"/>
        </w:rPr>
        <w:t xml:space="preserve">  T</w:t>
      </w:r>
      <w:r w:rsidR="00EA7BCD">
        <w:rPr>
          <w:sz w:val="24"/>
          <w:szCs w:val="24"/>
        </w:rPr>
        <w:t>imothy</w:t>
      </w:r>
      <w:r>
        <w:rPr>
          <w:sz w:val="24"/>
          <w:szCs w:val="24"/>
        </w:rPr>
        <w:t xml:space="preserve"> King, Town Administrator,</w:t>
      </w:r>
      <w:r w:rsidR="00D8670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Chairman;</w:t>
      </w:r>
      <w:proofErr w:type="gramEnd"/>
      <w:r>
        <w:rPr>
          <w:sz w:val="24"/>
          <w:szCs w:val="24"/>
        </w:rPr>
        <w:t xml:space="preserve"> </w:t>
      </w:r>
    </w:p>
    <w:p w14:paraId="68942C28" w14:textId="7A18F273" w:rsidR="004B4835" w:rsidRDefault="004B4835">
      <w:pPr>
        <w:rPr>
          <w:sz w:val="24"/>
          <w:szCs w:val="24"/>
        </w:rPr>
      </w:pPr>
      <w:r>
        <w:rPr>
          <w:sz w:val="24"/>
          <w:szCs w:val="24"/>
        </w:rPr>
        <w:t>Thomas Schmitt, Vice-Chairman, Fi</w:t>
      </w:r>
      <w:r w:rsidR="00EA7BCD">
        <w:rPr>
          <w:sz w:val="24"/>
          <w:szCs w:val="24"/>
        </w:rPr>
        <w:t>nance Comm</w:t>
      </w:r>
      <w:r>
        <w:rPr>
          <w:sz w:val="24"/>
          <w:szCs w:val="24"/>
        </w:rPr>
        <w:t xml:space="preserve">; Muriel Kokoszka, Recording Secretary; </w:t>
      </w:r>
      <w:r w:rsidR="00EA7BCD">
        <w:rPr>
          <w:sz w:val="24"/>
          <w:szCs w:val="24"/>
        </w:rPr>
        <w:t>Richard Brewer, Board of Selectmen; Susan Brayton, Treasurer; Theodora Gabriel,</w:t>
      </w:r>
      <w:r w:rsidR="00D86700">
        <w:rPr>
          <w:sz w:val="24"/>
          <w:szCs w:val="24"/>
        </w:rPr>
        <w:t xml:space="preserve"> </w:t>
      </w:r>
      <w:r w:rsidR="00EA7BCD">
        <w:rPr>
          <w:sz w:val="24"/>
          <w:szCs w:val="24"/>
        </w:rPr>
        <w:t xml:space="preserve">Assessors; Michelle Orlando, School Committee; Brian Valcourt, Construction Rep.  </w:t>
      </w:r>
    </w:p>
    <w:p w14:paraId="14DD2851" w14:textId="03607815" w:rsidR="007A1FE0" w:rsidRDefault="007A1FE0">
      <w:pPr>
        <w:rPr>
          <w:sz w:val="24"/>
          <w:szCs w:val="24"/>
        </w:rPr>
      </w:pPr>
    </w:p>
    <w:p w14:paraId="26EB6A23" w14:textId="19CA4F5B" w:rsidR="007A1FE0" w:rsidRDefault="007A1F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 </w:t>
      </w:r>
      <w:r>
        <w:rPr>
          <w:sz w:val="24"/>
          <w:szCs w:val="24"/>
        </w:rPr>
        <w:t>Theresa Provencal, Town Accountant</w:t>
      </w:r>
    </w:p>
    <w:p w14:paraId="01531F6B" w14:textId="6CE8F8AD" w:rsidR="007A1FE0" w:rsidRDefault="007A1FE0">
      <w:pPr>
        <w:rPr>
          <w:sz w:val="24"/>
          <w:szCs w:val="24"/>
        </w:rPr>
      </w:pPr>
    </w:p>
    <w:p w14:paraId="4098F684" w14:textId="519E98A8" w:rsidR="007A1FE0" w:rsidRDefault="007A1F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Handouts:  </w:t>
      </w:r>
      <w:r>
        <w:rPr>
          <w:sz w:val="24"/>
          <w:szCs w:val="24"/>
        </w:rPr>
        <w:t>e-mail FY22 Capital Improvements Priority List</w:t>
      </w:r>
    </w:p>
    <w:p w14:paraId="4C534431" w14:textId="316BD981" w:rsidR="007A1FE0" w:rsidRDefault="007A1FE0">
      <w:pPr>
        <w:rPr>
          <w:sz w:val="24"/>
          <w:szCs w:val="24"/>
        </w:rPr>
      </w:pPr>
    </w:p>
    <w:p w14:paraId="1183EB34" w14:textId="31B2E960" w:rsidR="007A1FE0" w:rsidRDefault="007A1F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 at 3:03 PM </w:t>
      </w:r>
      <w:r>
        <w:rPr>
          <w:sz w:val="24"/>
          <w:szCs w:val="24"/>
        </w:rPr>
        <w:t>by T. King</w:t>
      </w:r>
    </w:p>
    <w:p w14:paraId="37AFC76A" w14:textId="6D82088B" w:rsidR="007A1FE0" w:rsidRDefault="007A1FE0">
      <w:pPr>
        <w:rPr>
          <w:sz w:val="24"/>
          <w:szCs w:val="24"/>
        </w:rPr>
      </w:pPr>
    </w:p>
    <w:p w14:paraId="308EB0F0" w14:textId="79CBF291" w:rsidR="007A1FE0" w:rsidRDefault="007A1F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 February </w:t>
      </w:r>
      <w:r w:rsidR="006C7D58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, 2021 Motion</w:t>
      </w:r>
      <w:r>
        <w:rPr>
          <w:sz w:val="24"/>
          <w:szCs w:val="24"/>
        </w:rPr>
        <w:t xml:space="preserve"> to approve by R. Brewer and seconded by M. Orlando  </w:t>
      </w:r>
      <w:r w:rsidR="00B76E34">
        <w:rPr>
          <w:sz w:val="24"/>
          <w:szCs w:val="24"/>
        </w:rPr>
        <w:t xml:space="preserve"> </w:t>
      </w:r>
      <w:r>
        <w:rPr>
          <w:sz w:val="24"/>
          <w:szCs w:val="24"/>
        </w:rPr>
        <w:t>All in favor</w:t>
      </w:r>
    </w:p>
    <w:p w14:paraId="1B6A0E55" w14:textId="4EB49B2F" w:rsidR="007A1FE0" w:rsidRDefault="007A1FE0">
      <w:pPr>
        <w:rPr>
          <w:sz w:val="24"/>
          <w:szCs w:val="24"/>
        </w:rPr>
      </w:pPr>
    </w:p>
    <w:p w14:paraId="6CBB109B" w14:textId="3F6D820B" w:rsidR="00B76E34" w:rsidRDefault="007A1F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Discussion:  </w:t>
      </w:r>
      <w:r>
        <w:rPr>
          <w:sz w:val="24"/>
          <w:szCs w:val="24"/>
        </w:rPr>
        <w:t>The committee reviewed the FY2022 Capital Improvements priority list provided by T. King</w:t>
      </w:r>
      <w:r w:rsidR="0025097E">
        <w:rPr>
          <w:sz w:val="24"/>
          <w:szCs w:val="24"/>
        </w:rPr>
        <w:t xml:space="preserve">.  Included in this list is capital improvements items that has its own funding, Town Hall/Annex - </w:t>
      </w:r>
      <w:r w:rsidR="0025097E" w:rsidRPr="00B76E34">
        <w:rPr>
          <w:b/>
          <w:bCs/>
          <w:sz w:val="24"/>
          <w:szCs w:val="24"/>
        </w:rPr>
        <w:t>Security Cameras</w:t>
      </w:r>
      <w:r w:rsidR="0025097E">
        <w:rPr>
          <w:sz w:val="24"/>
          <w:szCs w:val="24"/>
        </w:rPr>
        <w:t xml:space="preserve">; Senior Center </w:t>
      </w:r>
      <w:r w:rsidR="0025097E" w:rsidRPr="00B76E34">
        <w:rPr>
          <w:b/>
          <w:bCs/>
          <w:sz w:val="24"/>
          <w:szCs w:val="24"/>
        </w:rPr>
        <w:t>– Roof</w:t>
      </w:r>
      <w:r w:rsidR="0025097E">
        <w:rPr>
          <w:sz w:val="24"/>
          <w:szCs w:val="24"/>
        </w:rPr>
        <w:t xml:space="preserve">; and Cemetery – </w:t>
      </w:r>
      <w:r w:rsidR="0025097E" w:rsidRPr="00B76E34">
        <w:rPr>
          <w:b/>
          <w:bCs/>
          <w:sz w:val="24"/>
          <w:szCs w:val="24"/>
        </w:rPr>
        <w:t>Utility Tractor</w:t>
      </w:r>
      <w:r w:rsidR="006602DB">
        <w:rPr>
          <w:sz w:val="24"/>
          <w:szCs w:val="24"/>
        </w:rPr>
        <w:t xml:space="preserve">; Recreation – </w:t>
      </w:r>
      <w:r w:rsidR="006602DB">
        <w:rPr>
          <w:b/>
          <w:bCs/>
          <w:sz w:val="24"/>
          <w:szCs w:val="24"/>
        </w:rPr>
        <w:t>Playground Renovation/Replacement</w:t>
      </w:r>
      <w:r w:rsidR="006602DB">
        <w:rPr>
          <w:sz w:val="24"/>
          <w:szCs w:val="24"/>
        </w:rPr>
        <w:t>.</w:t>
      </w:r>
    </w:p>
    <w:p w14:paraId="6722A7ED" w14:textId="77777777" w:rsidR="006602DB" w:rsidRDefault="006602DB">
      <w:pPr>
        <w:rPr>
          <w:sz w:val="24"/>
          <w:szCs w:val="24"/>
        </w:rPr>
      </w:pPr>
    </w:p>
    <w:p w14:paraId="01B23EC8" w14:textId="44952985" w:rsidR="007A1FE0" w:rsidRDefault="0025097E">
      <w:pPr>
        <w:rPr>
          <w:sz w:val="24"/>
          <w:szCs w:val="24"/>
        </w:rPr>
      </w:pPr>
      <w:r>
        <w:rPr>
          <w:sz w:val="24"/>
          <w:szCs w:val="24"/>
        </w:rPr>
        <w:t>The rest of the priority list the committee</w:t>
      </w:r>
      <w:r w:rsidR="00B76E34">
        <w:rPr>
          <w:sz w:val="24"/>
          <w:szCs w:val="24"/>
        </w:rPr>
        <w:t xml:space="preserve"> ranked </w:t>
      </w:r>
      <w:r w:rsidR="007A1FE0">
        <w:rPr>
          <w:sz w:val="24"/>
          <w:szCs w:val="24"/>
        </w:rPr>
        <w:t>High Med or Low priority</w:t>
      </w:r>
      <w:r>
        <w:rPr>
          <w:sz w:val="24"/>
          <w:szCs w:val="24"/>
        </w:rPr>
        <w:t xml:space="preserve"> for each item. Highway </w:t>
      </w:r>
      <w:r w:rsidRPr="00B76E34">
        <w:rPr>
          <w:b/>
          <w:bCs/>
          <w:sz w:val="24"/>
          <w:szCs w:val="24"/>
        </w:rPr>
        <w:t xml:space="preserve">– Heavy Truck </w:t>
      </w:r>
      <w:r>
        <w:rPr>
          <w:sz w:val="24"/>
          <w:szCs w:val="24"/>
        </w:rPr>
        <w:t xml:space="preserve">High; </w:t>
      </w:r>
      <w:r w:rsidRPr="00B76E34">
        <w:rPr>
          <w:b/>
          <w:bCs/>
          <w:sz w:val="24"/>
          <w:szCs w:val="24"/>
        </w:rPr>
        <w:t>Backhoe Replacement</w:t>
      </w:r>
      <w:r>
        <w:rPr>
          <w:sz w:val="24"/>
          <w:szCs w:val="24"/>
        </w:rPr>
        <w:t xml:space="preserve"> Med; Police </w:t>
      </w:r>
      <w:r w:rsidR="00D86700">
        <w:rPr>
          <w:b/>
          <w:bCs/>
          <w:sz w:val="24"/>
          <w:szCs w:val="24"/>
        </w:rPr>
        <w:t>–</w:t>
      </w:r>
      <w:r w:rsidRPr="00B76E34">
        <w:rPr>
          <w:b/>
          <w:bCs/>
          <w:sz w:val="24"/>
          <w:szCs w:val="24"/>
        </w:rPr>
        <w:t xml:space="preserve"> Cruiser</w:t>
      </w:r>
      <w:r w:rsidR="00D86700">
        <w:rPr>
          <w:sz w:val="24"/>
          <w:szCs w:val="24"/>
        </w:rPr>
        <w:t xml:space="preserve"> </w:t>
      </w:r>
      <w:r w:rsidRPr="00B76E34">
        <w:rPr>
          <w:b/>
          <w:bCs/>
          <w:sz w:val="24"/>
          <w:szCs w:val="24"/>
        </w:rPr>
        <w:t>Replacement</w:t>
      </w:r>
      <w:r w:rsidR="00D86700">
        <w:rPr>
          <w:b/>
          <w:bCs/>
          <w:sz w:val="24"/>
          <w:szCs w:val="24"/>
        </w:rPr>
        <w:t xml:space="preserve"> </w:t>
      </w:r>
      <w:r w:rsidRPr="00B76E34">
        <w:rPr>
          <w:b/>
          <w:bCs/>
          <w:sz w:val="24"/>
          <w:szCs w:val="24"/>
        </w:rPr>
        <w:t>(2</w:t>
      </w:r>
      <w:r>
        <w:rPr>
          <w:sz w:val="24"/>
          <w:szCs w:val="24"/>
        </w:rPr>
        <w:t xml:space="preserve">) High; Fire – </w:t>
      </w:r>
      <w:r w:rsidRPr="00B76E34">
        <w:rPr>
          <w:b/>
          <w:bCs/>
          <w:sz w:val="24"/>
          <w:szCs w:val="24"/>
        </w:rPr>
        <w:t>Truck w/Plow</w:t>
      </w:r>
      <w:r>
        <w:rPr>
          <w:sz w:val="24"/>
          <w:szCs w:val="24"/>
        </w:rPr>
        <w:t xml:space="preserve"> Med;</w:t>
      </w:r>
      <w:r w:rsidR="00B76E34">
        <w:rPr>
          <w:sz w:val="24"/>
          <w:szCs w:val="24"/>
        </w:rPr>
        <w:t xml:space="preserve"> </w:t>
      </w:r>
      <w:r w:rsidR="00B76E34" w:rsidRPr="006602DB">
        <w:rPr>
          <w:b/>
          <w:bCs/>
          <w:sz w:val="24"/>
          <w:szCs w:val="24"/>
        </w:rPr>
        <w:t>Extrication Equipment</w:t>
      </w:r>
      <w:r w:rsidR="00B76E34">
        <w:rPr>
          <w:sz w:val="24"/>
          <w:szCs w:val="24"/>
        </w:rPr>
        <w:t xml:space="preserve"> High;</w:t>
      </w:r>
      <w:r>
        <w:rPr>
          <w:sz w:val="24"/>
          <w:szCs w:val="24"/>
        </w:rPr>
        <w:t xml:space="preserve"> School – </w:t>
      </w:r>
      <w:r w:rsidRPr="006602DB">
        <w:rPr>
          <w:b/>
          <w:bCs/>
          <w:sz w:val="24"/>
          <w:szCs w:val="24"/>
        </w:rPr>
        <w:t>1 ton Truck w/Plow Equipment</w:t>
      </w:r>
      <w:r>
        <w:rPr>
          <w:sz w:val="24"/>
          <w:szCs w:val="24"/>
        </w:rPr>
        <w:t xml:space="preserve"> </w:t>
      </w:r>
      <w:r w:rsidR="00B76E34">
        <w:rPr>
          <w:sz w:val="24"/>
          <w:szCs w:val="24"/>
        </w:rPr>
        <w:t xml:space="preserve">High; Information Technology </w:t>
      </w:r>
      <w:r w:rsidR="00B76E34" w:rsidRPr="006602DB">
        <w:rPr>
          <w:b/>
          <w:bCs/>
          <w:sz w:val="24"/>
          <w:szCs w:val="24"/>
        </w:rPr>
        <w:t>– Fiber Optic Cable</w:t>
      </w:r>
      <w:r w:rsidR="00B76E34" w:rsidRPr="006602DB">
        <w:rPr>
          <w:sz w:val="24"/>
          <w:szCs w:val="24"/>
        </w:rPr>
        <w:t xml:space="preserve"> High</w:t>
      </w:r>
      <w:r w:rsidR="00B76E34">
        <w:rPr>
          <w:sz w:val="24"/>
          <w:szCs w:val="24"/>
        </w:rPr>
        <w:t xml:space="preserve">; </w:t>
      </w:r>
      <w:r w:rsidR="00B76E34" w:rsidRPr="006602DB">
        <w:rPr>
          <w:b/>
          <w:bCs/>
          <w:sz w:val="24"/>
          <w:szCs w:val="24"/>
        </w:rPr>
        <w:t>Telephone Replacement</w:t>
      </w:r>
      <w:r w:rsidR="00B76E34">
        <w:rPr>
          <w:sz w:val="24"/>
          <w:szCs w:val="24"/>
        </w:rPr>
        <w:t xml:space="preserve"> including School High; </w:t>
      </w:r>
      <w:r w:rsidR="00B76E34" w:rsidRPr="006602DB">
        <w:rPr>
          <w:b/>
          <w:bCs/>
          <w:sz w:val="24"/>
          <w:szCs w:val="24"/>
        </w:rPr>
        <w:t>Multifunction copier/fax/scanner</w:t>
      </w:r>
      <w:r w:rsidR="00B76E34">
        <w:rPr>
          <w:sz w:val="24"/>
          <w:szCs w:val="24"/>
        </w:rPr>
        <w:t xml:space="preserve"> </w:t>
      </w:r>
      <w:r w:rsidR="00B76E34" w:rsidRPr="006602DB">
        <w:rPr>
          <w:b/>
          <w:bCs/>
          <w:sz w:val="24"/>
          <w:szCs w:val="24"/>
        </w:rPr>
        <w:t>replacement</w:t>
      </w:r>
      <w:r w:rsidR="00B76E34">
        <w:rPr>
          <w:sz w:val="24"/>
          <w:szCs w:val="24"/>
        </w:rPr>
        <w:t xml:space="preserve"> Med</w:t>
      </w:r>
      <w:r w:rsidR="006602DB">
        <w:rPr>
          <w:sz w:val="24"/>
          <w:szCs w:val="24"/>
        </w:rPr>
        <w:t>.</w:t>
      </w:r>
    </w:p>
    <w:p w14:paraId="3D36143A" w14:textId="5EB2D31B" w:rsidR="006602DB" w:rsidRDefault="006602DB">
      <w:pPr>
        <w:rPr>
          <w:sz w:val="24"/>
          <w:szCs w:val="24"/>
        </w:rPr>
      </w:pPr>
    </w:p>
    <w:p w14:paraId="0D598B14" w14:textId="3E67EBC8" w:rsidR="006602DB" w:rsidRDefault="006602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 </w:t>
      </w:r>
      <w:r>
        <w:rPr>
          <w:sz w:val="24"/>
          <w:szCs w:val="24"/>
        </w:rPr>
        <w:t xml:space="preserve">in two weeks and the committee will rank in each category of High and Medium.  </w:t>
      </w:r>
    </w:p>
    <w:p w14:paraId="33CD2A27" w14:textId="60D6F37B" w:rsidR="006602DB" w:rsidRDefault="006602DB">
      <w:pPr>
        <w:rPr>
          <w:sz w:val="24"/>
          <w:szCs w:val="24"/>
        </w:rPr>
      </w:pPr>
    </w:p>
    <w:p w14:paraId="3147A34E" w14:textId="6EC4F92B" w:rsidR="006602DB" w:rsidRDefault="006602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Adjourn:  </w:t>
      </w:r>
      <w:r>
        <w:rPr>
          <w:sz w:val="24"/>
          <w:szCs w:val="24"/>
        </w:rPr>
        <w:t>3:30 PM by T. Schmitt and seconded by R. Brewer All in Favor</w:t>
      </w:r>
    </w:p>
    <w:p w14:paraId="1597CC27" w14:textId="7B7FAC70" w:rsidR="006602DB" w:rsidRDefault="006602DB">
      <w:pPr>
        <w:rPr>
          <w:sz w:val="24"/>
          <w:szCs w:val="24"/>
        </w:rPr>
      </w:pPr>
    </w:p>
    <w:p w14:paraId="6C072E56" w14:textId="4AA2513E" w:rsidR="006602DB" w:rsidRDefault="006602DB">
      <w:pPr>
        <w:rPr>
          <w:sz w:val="24"/>
          <w:szCs w:val="24"/>
        </w:rPr>
      </w:pPr>
      <w:r>
        <w:rPr>
          <w:sz w:val="24"/>
          <w:szCs w:val="24"/>
        </w:rPr>
        <w:t xml:space="preserve">Submitted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 xml:space="preserve">  Muriel Kokoszka, Recording Secretary</w:t>
      </w:r>
    </w:p>
    <w:p w14:paraId="5013A238" w14:textId="1C43315C" w:rsidR="00670B20" w:rsidRDefault="00670B20">
      <w:pPr>
        <w:rPr>
          <w:sz w:val="24"/>
          <w:szCs w:val="24"/>
        </w:rPr>
      </w:pPr>
    </w:p>
    <w:p w14:paraId="58C9694B" w14:textId="50CD2328" w:rsidR="00670B20" w:rsidRPr="00670B20" w:rsidRDefault="00670B20">
      <w:pPr>
        <w:rPr>
          <w:sz w:val="24"/>
          <w:szCs w:val="24"/>
        </w:rPr>
      </w:pPr>
      <w:r>
        <w:rPr>
          <w:sz w:val="24"/>
          <w:szCs w:val="24"/>
        </w:rPr>
        <w:t>Approved:  March 10, 2021</w:t>
      </w:r>
    </w:p>
    <w:p w14:paraId="3A838F8D" w14:textId="6426DFAC" w:rsidR="006602DB" w:rsidRDefault="006602DB">
      <w:pPr>
        <w:rPr>
          <w:sz w:val="24"/>
          <w:szCs w:val="24"/>
        </w:rPr>
      </w:pPr>
    </w:p>
    <w:p w14:paraId="425FC651" w14:textId="77777777" w:rsidR="006602DB" w:rsidRPr="006602DB" w:rsidRDefault="006602DB">
      <w:pPr>
        <w:rPr>
          <w:sz w:val="24"/>
          <w:szCs w:val="24"/>
        </w:rPr>
      </w:pPr>
    </w:p>
    <w:p w14:paraId="1A7817CC" w14:textId="0C35A89B" w:rsidR="006602DB" w:rsidRDefault="006602DB">
      <w:pPr>
        <w:rPr>
          <w:sz w:val="24"/>
          <w:szCs w:val="24"/>
        </w:rPr>
      </w:pPr>
    </w:p>
    <w:p w14:paraId="0191FE55" w14:textId="77777777" w:rsidR="006602DB" w:rsidRPr="007A1FE0" w:rsidRDefault="006602DB">
      <w:pPr>
        <w:rPr>
          <w:sz w:val="24"/>
          <w:szCs w:val="24"/>
        </w:rPr>
      </w:pPr>
    </w:p>
    <w:sectPr w:rsidR="006602DB" w:rsidRPr="007A1F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5"/>
    <w:rsid w:val="00046AEC"/>
    <w:rsid w:val="0025097E"/>
    <w:rsid w:val="00285CF1"/>
    <w:rsid w:val="004B4835"/>
    <w:rsid w:val="004E2AD2"/>
    <w:rsid w:val="006602DB"/>
    <w:rsid w:val="00670B20"/>
    <w:rsid w:val="006C7D58"/>
    <w:rsid w:val="007A1FE0"/>
    <w:rsid w:val="00B76E34"/>
    <w:rsid w:val="00CD76B6"/>
    <w:rsid w:val="00D10C90"/>
    <w:rsid w:val="00D86700"/>
    <w:rsid w:val="00E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BE574"/>
  <w15:chartTrackingRefBased/>
  <w15:docId w15:val="{EB48FB90-8987-4EB5-91DF-43985F9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kokoszka</dc:creator>
  <cp:keywords/>
  <dc:description/>
  <cp:lastModifiedBy>stanley kokoszka</cp:lastModifiedBy>
  <cp:revision>2</cp:revision>
  <dcterms:created xsi:type="dcterms:W3CDTF">2021-03-19T13:05:00Z</dcterms:created>
  <dcterms:modified xsi:type="dcterms:W3CDTF">2021-03-19T13:05:00Z</dcterms:modified>
</cp:coreProperties>
</file>