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AD66" w14:textId="20F9F552" w:rsidR="00E2218E" w:rsidRPr="00876CB1" w:rsidRDefault="00224463" w:rsidP="0022446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76CB1">
        <w:rPr>
          <w:rFonts w:ascii="Arial" w:hAnsi="Arial" w:cs="Arial"/>
          <w:b/>
          <w:bCs/>
          <w:sz w:val="28"/>
          <w:szCs w:val="28"/>
        </w:rPr>
        <w:t>Westport Cultural Council Meeting Minutes of January</w:t>
      </w:r>
      <w:r w:rsidR="00876CB1">
        <w:rPr>
          <w:rFonts w:ascii="Arial" w:hAnsi="Arial" w:cs="Arial"/>
          <w:b/>
          <w:bCs/>
          <w:sz w:val="28"/>
          <w:szCs w:val="28"/>
        </w:rPr>
        <w:t xml:space="preserve"> </w:t>
      </w:r>
      <w:r w:rsidRPr="00876CB1">
        <w:rPr>
          <w:rFonts w:ascii="Arial" w:hAnsi="Arial" w:cs="Arial"/>
          <w:b/>
          <w:bCs/>
          <w:sz w:val="28"/>
          <w:szCs w:val="28"/>
        </w:rPr>
        <w:t>4, 2023</w:t>
      </w:r>
    </w:p>
    <w:p w14:paraId="49B04ED1" w14:textId="3F9F826F" w:rsidR="00224463" w:rsidRPr="00876CB1" w:rsidRDefault="00224463" w:rsidP="00224463">
      <w:pPr>
        <w:rPr>
          <w:rFonts w:ascii="Arial" w:hAnsi="Arial" w:cs="Arial"/>
          <w:b/>
          <w:bCs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 xml:space="preserve">Members Attending: </w:t>
      </w:r>
      <w:r w:rsidRPr="00876CB1">
        <w:rPr>
          <w:rFonts w:ascii="Arial" w:hAnsi="Arial" w:cs="Arial"/>
          <w:sz w:val="24"/>
          <w:szCs w:val="24"/>
        </w:rPr>
        <w:t>Carol Vidal, Nancy Whit</w:t>
      </w:r>
      <w:r w:rsidR="00876CB1">
        <w:rPr>
          <w:rFonts w:ascii="Arial" w:hAnsi="Arial" w:cs="Arial"/>
          <w:sz w:val="24"/>
          <w:szCs w:val="24"/>
        </w:rPr>
        <w:t>i</w:t>
      </w:r>
      <w:r w:rsidRPr="00876CB1">
        <w:rPr>
          <w:rFonts w:ascii="Arial" w:hAnsi="Arial" w:cs="Arial"/>
          <w:sz w:val="24"/>
          <w:szCs w:val="24"/>
        </w:rPr>
        <w:t>n, Tom Pierce, Rob Delgaudio, Merri Cyr, Ned Daniels</w:t>
      </w:r>
      <w:r w:rsidR="00DE30D0" w:rsidRPr="00876CB1">
        <w:rPr>
          <w:rFonts w:ascii="Arial" w:hAnsi="Arial" w:cs="Arial"/>
          <w:sz w:val="24"/>
          <w:szCs w:val="24"/>
        </w:rPr>
        <w:t>.</w:t>
      </w:r>
    </w:p>
    <w:p w14:paraId="286ECD03" w14:textId="30451831" w:rsidR="00224463" w:rsidRPr="00876CB1" w:rsidRDefault="00DE30D0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 xml:space="preserve">Absent: </w:t>
      </w:r>
      <w:r w:rsidRPr="00876CB1">
        <w:rPr>
          <w:rFonts w:ascii="Arial" w:hAnsi="Arial" w:cs="Arial"/>
          <w:sz w:val="24"/>
          <w:szCs w:val="24"/>
        </w:rPr>
        <w:t>Midori Evans.</w:t>
      </w:r>
      <w:r w:rsidR="00810DE6" w:rsidRPr="00876CB1">
        <w:rPr>
          <w:rFonts w:ascii="Arial" w:hAnsi="Arial" w:cs="Arial"/>
          <w:sz w:val="24"/>
          <w:szCs w:val="24"/>
        </w:rPr>
        <w:t xml:space="preserve"> </w:t>
      </w:r>
    </w:p>
    <w:p w14:paraId="6F6A77FA" w14:textId="0F2AA33E" w:rsidR="00DE30D0" w:rsidRPr="00876CB1" w:rsidRDefault="00DE30D0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Minutes</w:t>
      </w:r>
      <w:r w:rsidRPr="00876CB1">
        <w:rPr>
          <w:rFonts w:ascii="Arial" w:hAnsi="Arial" w:cs="Arial"/>
          <w:sz w:val="24"/>
          <w:szCs w:val="24"/>
        </w:rPr>
        <w:t>: Minutes of the December 7</w:t>
      </w:r>
      <w:r w:rsidRPr="00876CB1">
        <w:rPr>
          <w:rFonts w:ascii="Arial" w:hAnsi="Arial" w:cs="Arial"/>
          <w:sz w:val="24"/>
          <w:szCs w:val="24"/>
          <w:vertAlign w:val="superscript"/>
        </w:rPr>
        <w:t>th</w:t>
      </w:r>
      <w:r w:rsidRPr="00876CB1">
        <w:rPr>
          <w:rFonts w:ascii="Arial" w:hAnsi="Arial" w:cs="Arial"/>
          <w:sz w:val="24"/>
          <w:szCs w:val="24"/>
        </w:rPr>
        <w:t xml:space="preserve"> meeting were </w:t>
      </w:r>
      <w:r w:rsidR="00876CB1">
        <w:rPr>
          <w:rFonts w:ascii="Arial" w:hAnsi="Arial" w:cs="Arial"/>
          <w:sz w:val="24"/>
          <w:szCs w:val="24"/>
        </w:rPr>
        <w:t>given</w:t>
      </w:r>
      <w:r w:rsidRPr="00876CB1">
        <w:rPr>
          <w:rFonts w:ascii="Arial" w:hAnsi="Arial" w:cs="Arial"/>
          <w:sz w:val="24"/>
          <w:szCs w:val="24"/>
        </w:rPr>
        <w:t xml:space="preserve"> and accepted as presented.</w:t>
      </w:r>
    </w:p>
    <w:p w14:paraId="1E7A1A9C" w14:textId="664934CD" w:rsidR="00DE30D0" w:rsidRPr="00876CB1" w:rsidRDefault="00DE30D0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Treasurer’s Report</w:t>
      </w:r>
      <w:r w:rsidRPr="00876CB1">
        <w:rPr>
          <w:rFonts w:ascii="Arial" w:hAnsi="Arial" w:cs="Arial"/>
          <w:sz w:val="24"/>
          <w:szCs w:val="24"/>
        </w:rPr>
        <w:t>: Tom discussed the LCC</w:t>
      </w:r>
      <w:r w:rsidR="00876CB1">
        <w:rPr>
          <w:rFonts w:ascii="Arial" w:hAnsi="Arial" w:cs="Arial"/>
          <w:sz w:val="24"/>
          <w:szCs w:val="24"/>
        </w:rPr>
        <w:t xml:space="preserve"> grantees of 2022-23. Only 62% have been</w:t>
      </w:r>
      <w:r w:rsidR="00810DE6" w:rsidRPr="00876CB1">
        <w:rPr>
          <w:rFonts w:ascii="Arial" w:hAnsi="Arial" w:cs="Arial"/>
          <w:sz w:val="24"/>
          <w:szCs w:val="24"/>
        </w:rPr>
        <w:t xml:space="preserve"> reimbursed</w:t>
      </w:r>
      <w:r w:rsidR="00876CB1">
        <w:rPr>
          <w:rFonts w:ascii="Arial" w:hAnsi="Arial" w:cs="Arial"/>
          <w:sz w:val="24"/>
          <w:szCs w:val="24"/>
        </w:rPr>
        <w:t xml:space="preserve"> with the deadline coming up this month</w:t>
      </w:r>
      <w:r w:rsidR="00810DE6" w:rsidRPr="00876CB1">
        <w:rPr>
          <w:rFonts w:ascii="Arial" w:hAnsi="Arial" w:cs="Arial"/>
          <w:sz w:val="24"/>
          <w:szCs w:val="24"/>
        </w:rPr>
        <w:t xml:space="preserve">. </w:t>
      </w:r>
      <w:r w:rsidR="00876CB1">
        <w:rPr>
          <w:rFonts w:ascii="Arial" w:hAnsi="Arial" w:cs="Arial"/>
          <w:sz w:val="24"/>
          <w:szCs w:val="24"/>
        </w:rPr>
        <w:t>The remaining grantees are either pending</w:t>
      </w:r>
      <w:r w:rsidR="00A550DA">
        <w:rPr>
          <w:rFonts w:ascii="Arial" w:hAnsi="Arial" w:cs="Arial"/>
          <w:sz w:val="24"/>
          <w:szCs w:val="24"/>
        </w:rPr>
        <w:t xml:space="preserve"> in</w:t>
      </w:r>
      <w:r w:rsidR="00876CB1">
        <w:rPr>
          <w:rFonts w:ascii="Arial" w:hAnsi="Arial" w:cs="Arial"/>
          <w:sz w:val="24"/>
          <w:szCs w:val="24"/>
        </w:rPr>
        <w:t xml:space="preserve"> the reimbursement process or will be contacted by one the Council members</w:t>
      </w:r>
      <w:r w:rsidR="00A550DA">
        <w:rPr>
          <w:rFonts w:ascii="Arial" w:hAnsi="Arial" w:cs="Arial"/>
          <w:sz w:val="24"/>
          <w:szCs w:val="24"/>
        </w:rPr>
        <w:t xml:space="preserve"> to send in their paperwork soon.</w:t>
      </w:r>
      <w:r w:rsidR="00876CB1">
        <w:rPr>
          <w:rFonts w:ascii="Arial" w:hAnsi="Arial" w:cs="Arial"/>
          <w:sz w:val="24"/>
          <w:szCs w:val="24"/>
        </w:rPr>
        <w:t xml:space="preserve"> </w:t>
      </w:r>
    </w:p>
    <w:p w14:paraId="5757CCDE" w14:textId="72C10F9C" w:rsidR="00DE30D0" w:rsidRPr="00876CB1" w:rsidRDefault="00876C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E30D0" w:rsidRPr="00876CB1">
        <w:rPr>
          <w:rFonts w:ascii="Arial" w:hAnsi="Arial" w:cs="Arial"/>
          <w:sz w:val="24"/>
          <w:szCs w:val="24"/>
        </w:rPr>
        <w:t xml:space="preserve">2023-24 Helen Ellis </w:t>
      </w:r>
      <w:r>
        <w:rPr>
          <w:rFonts w:ascii="Arial" w:hAnsi="Arial" w:cs="Arial"/>
          <w:sz w:val="24"/>
          <w:szCs w:val="24"/>
        </w:rPr>
        <w:t xml:space="preserve">Grant </w:t>
      </w:r>
      <w:r w:rsidR="00DE30D0" w:rsidRPr="00876CB1">
        <w:rPr>
          <w:rFonts w:ascii="Arial" w:hAnsi="Arial" w:cs="Arial"/>
          <w:sz w:val="24"/>
          <w:szCs w:val="24"/>
        </w:rPr>
        <w:t>will have</w:t>
      </w:r>
      <w:r w:rsidR="00A550DA">
        <w:rPr>
          <w:rFonts w:ascii="Arial" w:hAnsi="Arial" w:cs="Arial"/>
          <w:sz w:val="24"/>
          <w:szCs w:val="24"/>
        </w:rPr>
        <w:t xml:space="preserve"> a</w:t>
      </w:r>
      <w:r w:rsidR="00DE30D0" w:rsidRPr="00876CB1">
        <w:rPr>
          <w:rFonts w:ascii="Arial" w:hAnsi="Arial" w:cs="Arial"/>
          <w:sz w:val="24"/>
          <w:szCs w:val="24"/>
        </w:rPr>
        <w:t xml:space="preserve"> $50,5</w:t>
      </w:r>
      <w:r>
        <w:rPr>
          <w:rFonts w:ascii="Arial" w:hAnsi="Arial" w:cs="Arial"/>
          <w:sz w:val="24"/>
          <w:szCs w:val="24"/>
        </w:rPr>
        <w:t xml:space="preserve">00 </w:t>
      </w:r>
      <w:r w:rsidR="00810DE6" w:rsidRPr="00876CB1">
        <w:rPr>
          <w:rFonts w:ascii="Arial" w:hAnsi="Arial" w:cs="Arial"/>
          <w:sz w:val="24"/>
          <w:szCs w:val="24"/>
        </w:rPr>
        <w:t xml:space="preserve">balance </w:t>
      </w:r>
      <w:r w:rsidR="00DE30D0" w:rsidRPr="00876CB1">
        <w:rPr>
          <w:rFonts w:ascii="Arial" w:hAnsi="Arial" w:cs="Arial"/>
          <w:sz w:val="24"/>
          <w:szCs w:val="24"/>
        </w:rPr>
        <w:t xml:space="preserve">from the Trust funds from </w:t>
      </w:r>
      <w:r w:rsidR="00A550DA">
        <w:rPr>
          <w:rFonts w:ascii="Arial" w:hAnsi="Arial" w:cs="Arial"/>
          <w:sz w:val="24"/>
          <w:szCs w:val="24"/>
        </w:rPr>
        <w:t xml:space="preserve">the recent </w:t>
      </w:r>
      <w:r w:rsidR="00DE30D0" w:rsidRPr="00876CB1">
        <w:rPr>
          <w:rFonts w:ascii="Arial" w:hAnsi="Arial" w:cs="Arial"/>
          <w:sz w:val="24"/>
          <w:szCs w:val="24"/>
        </w:rPr>
        <w:t>grant</w:t>
      </w:r>
      <w:r w:rsidR="00A550DA">
        <w:rPr>
          <w:rFonts w:ascii="Arial" w:hAnsi="Arial" w:cs="Arial"/>
          <w:sz w:val="24"/>
          <w:szCs w:val="24"/>
        </w:rPr>
        <w:t>. This will be added to any unencumbered money from grants</w:t>
      </w:r>
      <w:r w:rsidR="00DE30D0" w:rsidRPr="00876CB1">
        <w:rPr>
          <w:rFonts w:ascii="Arial" w:hAnsi="Arial" w:cs="Arial"/>
          <w:sz w:val="24"/>
          <w:szCs w:val="24"/>
        </w:rPr>
        <w:t xml:space="preserve"> not fully reimbursed by </w:t>
      </w:r>
      <w:r w:rsidR="00810DE6" w:rsidRPr="00876CB1">
        <w:rPr>
          <w:rFonts w:ascii="Arial" w:hAnsi="Arial" w:cs="Arial"/>
          <w:sz w:val="24"/>
          <w:szCs w:val="24"/>
        </w:rPr>
        <w:t>previous g</w:t>
      </w:r>
      <w:r w:rsidR="00DE30D0" w:rsidRPr="00876CB1">
        <w:rPr>
          <w:rFonts w:ascii="Arial" w:hAnsi="Arial" w:cs="Arial"/>
          <w:sz w:val="24"/>
          <w:szCs w:val="24"/>
        </w:rPr>
        <w:t>rant recipients.</w:t>
      </w:r>
      <w:r w:rsidR="00745EF1" w:rsidRPr="00876CB1">
        <w:rPr>
          <w:rFonts w:ascii="Arial" w:hAnsi="Arial" w:cs="Arial"/>
          <w:sz w:val="24"/>
          <w:szCs w:val="24"/>
        </w:rPr>
        <w:t xml:space="preserve"> </w:t>
      </w:r>
      <w:r w:rsidR="00DE30D0" w:rsidRPr="00876CB1">
        <w:rPr>
          <w:rFonts w:ascii="Arial" w:hAnsi="Arial" w:cs="Arial"/>
          <w:sz w:val="24"/>
          <w:szCs w:val="24"/>
        </w:rPr>
        <w:t>The interest</w:t>
      </w:r>
      <w:r w:rsidR="00810DE6" w:rsidRPr="00876CB1">
        <w:rPr>
          <w:rFonts w:ascii="Arial" w:hAnsi="Arial" w:cs="Arial"/>
          <w:sz w:val="24"/>
          <w:szCs w:val="24"/>
        </w:rPr>
        <w:t xml:space="preserve"> balance from LCC and Helen Ellis money can be used for WCC </w:t>
      </w:r>
      <w:r>
        <w:rPr>
          <w:rFonts w:ascii="Arial" w:hAnsi="Arial" w:cs="Arial"/>
          <w:sz w:val="24"/>
          <w:szCs w:val="24"/>
        </w:rPr>
        <w:t>administrative costs.</w:t>
      </w:r>
      <w:r w:rsidR="00810DE6" w:rsidRPr="00876CB1">
        <w:rPr>
          <w:rFonts w:ascii="Arial" w:hAnsi="Arial" w:cs="Arial"/>
          <w:sz w:val="24"/>
          <w:szCs w:val="24"/>
        </w:rPr>
        <w:t xml:space="preserve"> Tom </w:t>
      </w:r>
      <w:r>
        <w:rPr>
          <w:rFonts w:ascii="Arial" w:hAnsi="Arial" w:cs="Arial"/>
          <w:sz w:val="24"/>
          <w:szCs w:val="24"/>
        </w:rPr>
        <w:t>also pointed out that the</w:t>
      </w:r>
      <w:r w:rsidR="00810DE6" w:rsidRPr="00876CB1">
        <w:rPr>
          <w:rFonts w:ascii="Arial" w:hAnsi="Arial" w:cs="Arial"/>
          <w:sz w:val="24"/>
          <w:szCs w:val="24"/>
        </w:rPr>
        <w:t xml:space="preserve"> 2022-23 Helen Ellis grants have been 51% reimbursed</w:t>
      </w:r>
      <w:r w:rsidR="00A550DA">
        <w:rPr>
          <w:rFonts w:ascii="Arial" w:hAnsi="Arial" w:cs="Arial"/>
          <w:sz w:val="24"/>
          <w:szCs w:val="24"/>
        </w:rPr>
        <w:t xml:space="preserve"> to date</w:t>
      </w:r>
      <w:r w:rsidR="00810DE6" w:rsidRPr="00876C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deadline for the</w:t>
      </w:r>
      <w:r w:rsidR="00A550DA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Helen Ellis grants is May 2023.</w:t>
      </w:r>
      <w:r w:rsidR="00810DE6" w:rsidRPr="00876CB1">
        <w:rPr>
          <w:rFonts w:ascii="Arial" w:hAnsi="Arial" w:cs="Arial"/>
          <w:sz w:val="24"/>
          <w:szCs w:val="24"/>
        </w:rPr>
        <w:t xml:space="preserve"> </w:t>
      </w:r>
    </w:p>
    <w:p w14:paraId="300E13EE" w14:textId="1BB6D6EE" w:rsidR="00DE30D0" w:rsidRPr="00876CB1" w:rsidRDefault="00DE30D0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sz w:val="24"/>
          <w:szCs w:val="24"/>
        </w:rPr>
        <w:t xml:space="preserve">The </w:t>
      </w:r>
      <w:r w:rsidR="00745EF1" w:rsidRPr="00876CB1">
        <w:rPr>
          <w:rFonts w:ascii="Arial" w:hAnsi="Arial" w:cs="Arial"/>
          <w:sz w:val="24"/>
          <w:szCs w:val="24"/>
        </w:rPr>
        <w:t>Treasurer’s</w:t>
      </w:r>
      <w:r w:rsidRPr="00876CB1">
        <w:rPr>
          <w:rFonts w:ascii="Arial" w:hAnsi="Arial" w:cs="Arial"/>
          <w:sz w:val="24"/>
          <w:szCs w:val="24"/>
        </w:rPr>
        <w:t xml:space="preserve"> report was accepted a</w:t>
      </w:r>
      <w:r w:rsidR="00876CB1">
        <w:rPr>
          <w:rFonts w:ascii="Arial" w:hAnsi="Arial" w:cs="Arial"/>
          <w:sz w:val="24"/>
          <w:szCs w:val="24"/>
        </w:rPr>
        <w:t>s</w:t>
      </w:r>
      <w:r w:rsidRPr="00876CB1">
        <w:rPr>
          <w:rFonts w:ascii="Arial" w:hAnsi="Arial" w:cs="Arial"/>
          <w:sz w:val="24"/>
          <w:szCs w:val="24"/>
        </w:rPr>
        <w:t xml:space="preserve"> presented.</w:t>
      </w:r>
      <w:r w:rsidR="00745EF1" w:rsidRPr="00876CB1">
        <w:rPr>
          <w:rFonts w:ascii="Arial" w:hAnsi="Arial" w:cs="Arial"/>
          <w:sz w:val="24"/>
          <w:szCs w:val="24"/>
        </w:rPr>
        <w:t xml:space="preserve"> </w:t>
      </w:r>
    </w:p>
    <w:p w14:paraId="1769B4FA" w14:textId="50602407" w:rsidR="00745EF1" w:rsidRDefault="00745EF1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Liaisons for Each Grant</w:t>
      </w:r>
      <w:r w:rsidRPr="00876CB1">
        <w:rPr>
          <w:rFonts w:ascii="Arial" w:hAnsi="Arial" w:cs="Arial"/>
          <w:sz w:val="24"/>
          <w:szCs w:val="24"/>
        </w:rPr>
        <w:t>: WCC members were then asked to serve as Liaisons for each grant awarded.</w:t>
      </w:r>
    </w:p>
    <w:tbl>
      <w:tblPr>
        <w:tblW w:w="6988" w:type="dxa"/>
        <w:tblLook w:val="04A0" w:firstRow="1" w:lastRow="0" w:firstColumn="1" w:lastColumn="0" w:noHBand="0" w:noVBand="1"/>
      </w:tblPr>
      <w:tblGrid>
        <w:gridCol w:w="4140"/>
        <w:gridCol w:w="528"/>
        <w:gridCol w:w="960"/>
        <w:gridCol w:w="1360"/>
      </w:tblGrid>
      <w:tr w:rsidR="00592D0E" w:rsidRPr="00592D0E" w14:paraId="0ADB8A62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3AB" w14:textId="77777777" w:rsidR="00592D0E" w:rsidRPr="00592D0E" w:rsidRDefault="00592D0E" w:rsidP="0059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5079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AE1F445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grant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B63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Liaison</w:t>
            </w:r>
          </w:p>
        </w:tc>
      </w:tr>
      <w:tr w:rsidR="00592D0E" w:rsidRPr="00592D0E" w14:paraId="40E4FF49" w14:textId="77777777" w:rsidTr="00592D0E">
        <w:trPr>
          <w:trHeight w:val="2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76EB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Chace, Karen A.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DA62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484A03E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3EA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Midori</w:t>
            </w:r>
          </w:p>
        </w:tc>
      </w:tr>
      <w:tr w:rsidR="00592D0E" w:rsidRPr="00592D0E" w14:paraId="00F13998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7334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Gnome,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A02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4B19994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E37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</w:tr>
      <w:tr w:rsidR="00592D0E" w:rsidRPr="00592D0E" w14:paraId="34DDF0F4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25E1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Festival Theatre,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0248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49456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FBBA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</w:t>
            </w:r>
          </w:p>
        </w:tc>
      </w:tr>
      <w:tr w:rsidR="00592D0E" w:rsidRPr="00592D0E" w14:paraId="2361058C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713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Bedford Fishing Heritage Center,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3DA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E9B84C5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37D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</w:tr>
      <w:tr w:rsidR="00592D0E" w:rsidRPr="00592D0E" w14:paraId="3178EB9B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9C1B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Dartmouth Historical Society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641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91DB69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624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</w:t>
            </w:r>
          </w:p>
        </w:tc>
      </w:tr>
      <w:tr w:rsidR="00592D0E" w:rsidRPr="00592D0E" w14:paraId="2D82483A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5BB3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Coast Artists,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2F5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3F8BEE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BE0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</w:tr>
      <w:tr w:rsidR="00592D0E" w:rsidRPr="00592D0E" w14:paraId="0CC11D95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A977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Art Drive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69D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F46EC97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89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</w:tr>
      <w:tr w:rsidR="00592D0E" w:rsidRPr="00592D0E" w14:paraId="3945EA5B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843D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Tri-County Music Association,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151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6A3459E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752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592D0E" w:rsidRPr="00592D0E" w14:paraId="6AB72DEA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8F0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Art Group,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DE6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D796ACF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6144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Midori</w:t>
            </w:r>
          </w:p>
        </w:tc>
      </w:tr>
      <w:tr w:rsidR="00592D0E" w:rsidRPr="00592D0E" w14:paraId="746FE2AF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5D67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Historical Society,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E168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F4413F8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EBF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</w:t>
            </w:r>
          </w:p>
        </w:tc>
      </w:tr>
      <w:tr w:rsidR="00592D0E" w:rsidRPr="00592D0E" w14:paraId="16F9BBB2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4000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Historical Society,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ED2E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E6EBDB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0AFF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</w:t>
            </w:r>
          </w:p>
        </w:tc>
      </w:tr>
      <w:tr w:rsidR="00592D0E" w:rsidRPr="00592D0E" w14:paraId="13A5ED72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417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Music Boosters Association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137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4B590EC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94B1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</w:t>
            </w:r>
          </w:p>
        </w:tc>
      </w:tr>
      <w:tr w:rsidR="00592D0E" w:rsidRPr="00592D0E" w14:paraId="519310A1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928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Public Schools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8CF5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B75C49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28BA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Ned</w:t>
            </w:r>
          </w:p>
        </w:tc>
      </w:tr>
      <w:tr w:rsidR="00592D0E" w:rsidRPr="00592D0E" w14:paraId="090A7B1F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F03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Westport River Watershed Alliance, Inc.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267F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A296A6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4734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Merri</w:t>
            </w:r>
          </w:p>
        </w:tc>
      </w:tr>
      <w:tr w:rsidR="00592D0E" w:rsidRPr="00592D0E" w14:paraId="3D2ADCCC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6F2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Theatre, Inc.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3515" w14:textId="77777777" w:rsidR="00592D0E" w:rsidRPr="00592D0E" w:rsidRDefault="00592D0E" w:rsidP="00592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B1C2125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354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</w:t>
            </w:r>
          </w:p>
        </w:tc>
      </w:tr>
      <w:tr w:rsidR="00592D0E" w:rsidRPr="00592D0E" w14:paraId="082A146B" w14:textId="77777777" w:rsidTr="00592D0E">
        <w:trPr>
          <w:trHeight w:val="28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931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9BE4" w14:textId="77777777" w:rsidR="00592D0E" w:rsidRPr="00592D0E" w:rsidRDefault="00592D0E" w:rsidP="0059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16C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92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5CAC" w14:textId="77777777" w:rsidR="00592D0E" w:rsidRPr="00592D0E" w:rsidRDefault="00592D0E" w:rsidP="00592D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5309E5" w14:textId="73AF5880" w:rsidR="00876CB1" w:rsidRDefault="00876CB1">
      <w:pPr>
        <w:rPr>
          <w:rFonts w:ascii="Arial" w:hAnsi="Arial" w:cs="Arial"/>
          <w:sz w:val="24"/>
          <w:szCs w:val="24"/>
        </w:rPr>
      </w:pPr>
    </w:p>
    <w:p w14:paraId="405FD99B" w14:textId="268D06BE" w:rsidR="00745EF1" w:rsidRPr="00876CB1" w:rsidRDefault="00745EF1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Guests in Attendance</w:t>
      </w:r>
      <w:r w:rsidRPr="00876CB1">
        <w:rPr>
          <w:rFonts w:ascii="Arial" w:hAnsi="Arial" w:cs="Arial"/>
          <w:sz w:val="24"/>
          <w:szCs w:val="24"/>
        </w:rPr>
        <w:t xml:space="preserve">: Gina </w:t>
      </w:r>
      <w:proofErr w:type="spellStart"/>
      <w:r w:rsidRPr="00876CB1">
        <w:rPr>
          <w:rFonts w:ascii="Arial" w:hAnsi="Arial" w:cs="Arial"/>
          <w:sz w:val="24"/>
          <w:szCs w:val="24"/>
        </w:rPr>
        <w:t>Bromwell</w:t>
      </w:r>
      <w:proofErr w:type="spellEnd"/>
      <w:r w:rsidRPr="00876CB1">
        <w:rPr>
          <w:rFonts w:ascii="Arial" w:hAnsi="Arial" w:cs="Arial"/>
          <w:sz w:val="24"/>
          <w:szCs w:val="24"/>
        </w:rPr>
        <w:t xml:space="preserve"> and Martha Moffitt.</w:t>
      </w:r>
    </w:p>
    <w:p w14:paraId="0B487600" w14:textId="35D7C876" w:rsidR="00745EF1" w:rsidRPr="00876CB1" w:rsidRDefault="00745EF1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lastRenderedPageBreak/>
        <w:t>New Business</w:t>
      </w:r>
      <w:r w:rsidRPr="00876CB1">
        <w:rPr>
          <w:rFonts w:ascii="Arial" w:hAnsi="Arial" w:cs="Arial"/>
          <w:sz w:val="24"/>
          <w:szCs w:val="24"/>
        </w:rPr>
        <w:t>: The idea of a reception for awarded grantees was discussed.</w:t>
      </w:r>
    </w:p>
    <w:p w14:paraId="323221F2" w14:textId="754FAE4D" w:rsidR="00745EF1" w:rsidRPr="00876CB1" w:rsidRDefault="00AD0FEF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Film Series</w:t>
      </w:r>
      <w:r w:rsidRPr="00876CB1">
        <w:rPr>
          <w:rFonts w:ascii="Arial" w:hAnsi="Arial" w:cs="Arial"/>
          <w:sz w:val="24"/>
          <w:szCs w:val="24"/>
        </w:rPr>
        <w:t xml:space="preserve">: </w:t>
      </w:r>
      <w:r w:rsidR="00745EF1" w:rsidRPr="00876CB1">
        <w:rPr>
          <w:rFonts w:ascii="Arial" w:hAnsi="Arial" w:cs="Arial"/>
          <w:sz w:val="24"/>
          <w:szCs w:val="24"/>
        </w:rPr>
        <w:t>Rob opened a discussion about the Film series</w:t>
      </w:r>
      <w:r w:rsidR="00592D0E">
        <w:rPr>
          <w:rFonts w:ascii="Arial" w:hAnsi="Arial" w:cs="Arial"/>
          <w:sz w:val="24"/>
          <w:szCs w:val="24"/>
        </w:rPr>
        <w:t xml:space="preserve"> for this year</w:t>
      </w:r>
      <w:r w:rsidR="00745EF1" w:rsidRPr="00876CB1">
        <w:rPr>
          <w:rFonts w:ascii="Arial" w:hAnsi="Arial" w:cs="Arial"/>
          <w:sz w:val="24"/>
          <w:szCs w:val="24"/>
        </w:rPr>
        <w:t xml:space="preserve">. He stressed that we need to offer </w:t>
      </w:r>
      <w:r w:rsidR="00592D0E">
        <w:rPr>
          <w:rFonts w:ascii="Arial" w:hAnsi="Arial" w:cs="Arial"/>
          <w:sz w:val="24"/>
          <w:szCs w:val="24"/>
        </w:rPr>
        <w:t>more advertising and earlier</w:t>
      </w:r>
      <w:r w:rsidR="00745EF1" w:rsidRPr="00876CB1">
        <w:rPr>
          <w:rFonts w:ascii="Arial" w:hAnsi="Arial" w:cs="Arial"/>
          <w:sz w:val="24"/>
          <w:szCs w:val="24"/>
        </w:rPr>
        <w:t xml:space="preserve"> </w:t>
      </w:r>
      <w:r w:rsidR="00592D0E">
        <w:rPr>
          <w:rFonts w:ascii="Arial" w:hAnsi="Arial" w:cs="Arial"/>
          <w:sz w:val="24"/>
          <w:szCs w:val="24"/>
        </w:rPr>
        <w:t>promotion</w:t>
      </w:r>
      <w:r w:rsidR="00745EF1" w:rsidRPr="00876CB1">
        <w:rPr>
          <w:rFonts w:ascii="Arial" w:hAnsi="Arial" w:cs="Arial"/>
          <w:sz w:val="24"/>
          <w:szCs w:val="24"/>
        </w:rPr>
        <w:t xml:space="preserve"> for each film. A discussion then followed about a location for the next film series. An enthusiastic discussion followed regarding the “Manhattan Shorts.” Considerable discussion of ideas </w:t>
      </w:r>
      <w:r w:rsidR="009E7BC0" w:rsidRPr="00876CB1">
        <w:rPr>
          <w:rFonts w:ascii="Arial" w:hAnsi="Arial" w:cs="Arial"/>
          <w:sz w:val="24"/>
          <w:szCs w:val="24"/>
        </w:rPr>
        <w:t>for</w:t>
      </w:r>
      <w:r w:rsidR="00745EF1" w:rsidRPr="00876CB1">
        <w:rPr>
          <w:rFonts w:ascii="Arial" w:hAnsi="Arial" w:cs="Arial"/>
          <w:sz w:val="24"/>
          <w:szCs w:val="24"/>
        </w:rPr>
        <w:t xml:space="preserve"> the </w:t>
      </w:r>
      <w:r w:rsidRPr="00876CB1">
        <w:rPr>
          <w:rFonts w:ascii="Arial" w:hAnsi="Arial" w:cs="Arial"/>
          <w:sz w:val="24"/>
          <w:szCs w:val="24"/>
        </w:rPr>
        <w:t>Film</w:t>
      </w:r>
      <w:r w:rsidR="00745EF1" w:rsidRPr="00876CB1">
        <w:rPr>
          <w:rFonts w:ascii="Arial" w:hAnsi="Arial" w:cs="Arial"/>
          <w:sz w:val="24"/>
          <w:szCs w:val="24"/>
        </w:rPr>
        <w:t xml:space="preserve"> Series</w:t>
      </w:r>
      <w:r w:rsidRPr="00876CB1">
        <w:rPr>
          <w:rFonts w:ascii="Arial" w:hAnsi="Arial" w:cs="Arial"/>
          <w:sz w:val="24"/>
          <w:szCs w:val="24"/>
        </w:rPr>
        <w:t xml:space="preserve"> followed.</w:t>
      </w:r>
    </w:p>
    <w:p w14:paraId="67A80C29" w14:textId="12775AD6" w:rsidR="00AD0FEF" w:rsidRPr="00876CB1" w:rsidRDefault="00AD0FEF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Artist in Residence</w:t>
      </w:r>
      <w:r w:rsidRPr="00876CB1">
        <w:rPr>
          <w:rFonts w:ascii="Arial" w:hAnsi="Arial" w:cs="Arial"/>
          <w:sz w:val="24"/>
          <w:szCs w:val="24"/>
        </w:rPr>
        <w:t xml:space="preserve">: </w:t>
      </w:r>
      <w:r w:rsidR="00592D0E">
        <w:rPr>
          <w:rFonts w:ascii="Arial" w:hAnsi="Arial" w:cs="Arial"/>
          <w:sz w:val="24"/>
          <w:szCs w:val="24"/>
        </w:rPr>
        <w:t>The discussion centered on the type of artist and program offered.</w:t>
      </w:r>
      <w:r w:rsidRPr="00876CB1">
        <w:rPr>
          <w:rFonts w:ascii="Arial" w:hAnsi="Arial" w:cs="Arial"/>
          <w:sz w:val="24"/>
          <w:szCs w:val="24"/>
        </w:rPr>
        <w:t xml:space="preserve"> It was felt that the program </w:t>
      </w:r>
      <w:r w:rsidR="00592D0E">
        <w:rPr>
          <w:rFonts w:ascii="Arial" w:hAnsi="Arial" w:cs="Arial"/>
          <w:sz w:val="24"/>
          <w:szCs w:val="24"/>
        </w:rPr>
        <w:t>c</w:t>
      </w:r>
      <w:r w:rsidRPr="00876CB1">
        <w:rPr>
          <w:rFonts w:ascii="Arial" w:hAnsi="Arial" w:cs="Arial"/>
          <w:sz w:val="24"/>
          <w:szCs w:val="24"/>
        </w:rPr>
        <w:t xml:space="preserve">ould draw more people to see it and to participate. One idea was to integrate it into the Wampanoag Indian </w:t>
      </w:r>
      <w:r w:rsidR="00592D0E">
        <w:rPr>
          <w:rFonts w:ascii="Arial" w:hAnsi="Arial" w:cs="Arial"/>
          <w:sz w:val="24"/>
          <w:szCs w:val="24"/>
        </w:rPr>
        <w:t>Canoe project</w:t>
      </w:r>
      <w:r w:rsidRPr="00876CB1">
        <w:rPr>
          <w:rFonts w:ascii="Arial" w:hAnsi="Arial" w:cs="Arial"/>
          <w:sz w:val="24"/>
          <w:szCs w:val="24"/>
        </w:rPr>
        <w:t xml:space="preserve">. </w:t>
      </w:r>
    </w:p>
    <w:p w14:paraId="5AED3BA4" w14:textId="31005DCA" w:rsidR="00AD0FEF" w:rsidRPr="00876CB1" w:rsidRDefault="00AD0FEF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b/>
          <w:bCs/>
          <w:sz w:val="24"/>
          <w:szCs w:val="24"/>
        </w:rPr>
        <w:t>WCC Website</w:t>
      </w:r>
      <w:r w:rsidRPr="00876CB1">
        <w:rPr>
          <w:rFonts w:ascii="Arial" w:hAnsi="Arial" w:cs="Arial"/>
          <w:sz w:val="24"/>
          <w:szCs w:val="24"/>
        </w:rPr>
        <w:t xml:space="preserve">: Rob shared </w:t>
      </w:r>
      <w:r w:rsidR="00592D0E">
        <w:rPr>
          <w:rFonts w:ascii="Arial" w:hAnsi="Arial" w:cs="Arial"/>
          <w:sz w:val="24"/>
          <w:szCs w:val="24"/>
        </w:rPr>
        <w:t>the possibility of having</w:t>
      </w:r>
      <w:r w:rsidRPr="00876CB1">
        <w:rPr>
          <w:rFonts w:ascii="Arial" w:hAnsi="Arial" w:cs="Arial"/>
          <w:sz w:val="24"/>
          <w:szCs w:val="24"/>
        </w:rPr>
        <w:t xml:space="preserve"> a student at the </w:t>
      </w:r>
      <w:r w:rsidR="00592D0E">
        <w:rPr>
          <w:rFonts w:ascii="Arial" w:hAnsi="Arial" w:cs="Arial"/>
          <w:sz w:val="24"/>
          <w:szCs w:val="24"/>
        </w:rPr>
        <w:t>Westport High School</w:t>
      </w:r>
      <w:r w:rsidRPr="00876CB1">
        <w:rPr>
          <w:rFonts w:ascii="Arial" w:hAnsi="Arial" w:cs="Arial"/>
          <w:sz w:val="24"/>
          <w:szCs w:val="24"/>
        </w:rPr>
        <w:t xml:space="preserve"> </w:t>
      </w:r>
      <w:r w:rsidR="00592D0E">
        <w:rPr>
          <w:rFonts w:ascii="Arial" w:hAnsi="Arial" w:cs="Arial"/>
          <w:sz w:val="24"/>
          <w:szCs w:val="24"/>
        </w:rPr>
        <w:t xml:space="preserve">to </w:t>
      </w:r>
      <w:r w:rsidRPr="00876CB1">
        <w:rPr>
          <w:rFonts w:ascii="Arial" w:hAnsi="Arial" w:cs="Arial"/>
          <w:sz w:val="24"/>
          <w:szCs w:val="24"/>
        </w:rPr>
        <w:t xml:space="preserve">do a </w:t>
      </w:r>
      <w:r w:rsidR="009E7BC0" w:rsidRPr="00876CB1">
        <w:rPr>
          <w:rFonts w:ascii="Arial" w:hAnsi="Arial" w:cs="Arial"/>
          <w:sz w:val="24"/>
          <w:szCs w:val="24"/>
        </w:rPr>
        <w:t>website</w:t>
      </w:r>
      <w:r w:rsidRPr="00876CB1">
        <w:rPr>
          <w:rFonts w:ascii="Arial" w:hAnsi="Arial" w:cs="Arial"/>
          <w:sz w:val="24"/>
          <w:szCs w:val="24"/>
        </w:rPr>
        <w:t xml:space="preserve"> for us. A grant will be needed</w:t>
      </w:r>
      <w:r w:rsidR="00592D0E">
        <w:rPr>
          <w:rFonts w:ascii="Arial" w:hAnsi="Arial" w:cs="Arial"/>
          <w:sz w:val="24"/>
          <w:szCs w:val="24"/>
        </w:rPr>
        <w:t xml:space="preserve"> for this project</w:t>
      </w:r>
      <w:r w:rsidRPr="00876CB1">
        <w:rPr>
          <w:rFonts w:ascii="Arial" w:hAnsi="Arial" w:cs="Arial"/>
          <w:sz w:val="24"/>
          <w:szCs w:val="24"/>
        </w:rPr>
        <w:t xml:space="preserve">. A </w:t>
      </w:r>
      <w:r w:rsidR="00592D0E">
        <w:rPr>
          <w:rFonts w:ascii="Arial" w:hAnsi="Arial" w:cs="Arial"/>
          <w:sz w:val="24"/>
          <w:szCs w:val="24"/>
        </w:rPr>
        <w:t xml:space="preserve">domain </w:t>
      </w:r>
      <w:r w:rsidRPr="00876CB1">
        <w:rPr>
          <w:rFonts w:ascii="Arial" w:hAnsi="Arial" w:cs="Arial"/>
          <w:sz w:val="24"/>
          <w:szCs w:val="24"/>
        </w:rPr>
        <w:t xml:space="preserve">name for the site </w:t>
      </w:r>
      <w:r w:rsidR="00A550DA">
        <w:rPr>
          <w:rFonts w:ascii="Arial" w:hAnsi="Arial" w:cs="Arial"/>
          <w:sz w:val="24"/>
          <w:szCs w:val="24"/>
        </w:rPr>
        <w:t>will</w:t>
      </w:r>
      <w:r w:rsidRPr="00876CB1">
        <w:rPr>
          <w:rFonts w:ascii="Arial" w:hAnsi="Arial" w:cs="Arial"/>
          <w:sz w:val="24"/>
          <w:szCs w:val="24"/>
        </w:rPr>
        <w:t xml:space="preserve"> also </w:t>
      </w:r>
      <w:r w:rsidR="00A550DA">
        <w:rPr>
          <w:rFonts w:ascii="Arial" w:hAnsi="Arial" w:cs="Arial"/>
          <w:sz w:val="24"/>
          <w:szCs w:val="24"/>
        </w:rPr>
        <w:t xml:space="preserve">be </w:t>
      </w:r>
      <w:r w:rsidRPr="00876CB1">
        <w:rPr>
          <w:rFonts w:ascii="Arial" w:hAnsi="Arial" w:cs="Arial"/>
          <w:sz w:val="24"/>
          <w:szCs w:val="24"/>
        </w:rPr>
        <w:t xml:space="preserve">needed and </w:t>
      </w:r>
      <w:r w:rsidR="00A550DA">
        <w:rPr>
          <w:rFonts w:ascii="Arial" w:hAnsi="Arial" w:cs="Arial"/>
          <w:sz w:val="24"/>
          <w:szCs w:val="24"/>
        </w:rPr>
        <w:t xml:space="preserve">it </w:t>
      </w:r>
      <w:r w:rsidRPr="00876CB1">
        <w:rPr>
          <w:rFonts w:ascii="Arial" w:hAnsi="Arial" w:cs="Arial"/>
          <w:sz w:val="24"/>
          <w:szCs w:val="24"/>
        </w:rPr>
        <w:t xml:space="preserve">must be </w:t>
      </w:r>
      <w:r w:rsidR="00A550DA">
        <w:rPr>
          <w:rFonts w:ascii="Arial" w:hAnsi="Arial" w:cs="Arial"/>
          <w:sz w:val="24"/>
          <w:szCs w:val="24"/>
        </w:rPr>
        <w:t>relevant</w:t>
      </w:r>
      <w:r w:rsidRPr="00876CB1">
        <w:rPr>
          <w:rFonts w:ascii="Arial" w:hAnsi="Arial" w:cs="Arial"/>
          <w:sz w:val="24"/>
          <w:szCs w:val="24"/>
        </w:rPr>
        <w:t xml:space="preserve">. </w:t>
      </w:r>
    </w:p>
    <w:p w14:paraId="03CF4EBD" w14:textId="2124FB78" w:rsidR="00AD0FEF" w:rsidRPr="00876CB1" w:rsidRDefault="00AD0FEF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sz w:val="24"/>
          <w:szCs w:val="24"/>
        </w:rPr>
        <w:t>A motion was made to fund the site, seconded, and approved.</w:t>
      </w:r>
      <w:r w:rsidR="009E7BC0" w:rsidRPr="00876CB1">
        <w:rPr>
          <w:rFonts w:ascii="Arial" w:hAnsi="Arial" w:cs="Arial"/>
          <w:sz w:val="24"/>
          <w:szCs w:val="24"/>
        </w:rPr>
        <w:t xml:space="preserve"> The site will be a topic </w:t>
      </w:r>
      <w:r w:rsidRPr="00876CB1">
        <w:rPr>
          <w:rFonts w:ascii="Arial" w:hAnsi="Arial" w:cs="Arial"/>
          <w:sz w:val="24"/>
          <w:szCs w:val="24"/>
        </w:rPr>
        <w:t>at the February 1</w:t>
      </w:r>
      <w:r w:rsidRPr="00876CB1">
        <w:rPr>
          <w:rFonts w:ascii="Arial" w:hAnsi="Arial" w:cs="Arial"/>
          <w:sz w:val="24"/>
          <w:szCs w:val="24"/>
          <w:vertAlign w:val="superscript"/>
        </w:rPr>
        <w:t>st</w:t>
      </w:r>
      <w:r w:rsidRPr="00876CB1">
        <w:rPr>
          <w:rFonts w:ascii="Arial" w:hAnsi="Arial" w:cs="Arial"/>
          <w:sz w:val="24"/>
          <w:szCs w:val="24"/>
        </w:rPr>
        <w:t xml:space="preserve"> meeting.</w:t>
      </w:r>
    </w:p>
    <w:p w14:paraId="24336B6C" w14:textId="4F4EE768" w:rsidR="00AD0FEF" w:rsidRDefault="00AD0FEF">
      <w:pPr>
        <w:rPr>
          <w:rFonts w:ascii="Arial" w:hAnsi="Arial" w:cs="Arial"/>
          <w:sz w:val="24"/>
          <w:szCs w:val="24"/>
        </w:rPr>
      </w:pPr>
      <w:r w:rsidRPr="00876CB1">
        <w:rPr>
          <w:rFonts w:ascii="Arial" w:hAnsi="Arial" w:cs="Arial"/>
          <w:sz w:val="24"/>
          <w:szCs w:val="24"/>
        </w:rPr>
        <w:t>A motion was made and seconded to close the meeting</w:t>
      </w:r>
      <w:r w:rsidR="00A550DA">
        <w:rPr>
          <w:rFonts w:ascii="Arial" w:hAnsi="Arial" w:cs="Arial"/>
          <w:sz w:val="24"/>
          <w:szCs w:val="24"/>
        </w:rPr>
        <w:t xml:space="preserve"> at 7:20 p.m.</w:t>
      </w:r>
    </w:p>
    <w:p w14:paraId="21106B55" w14:textId="704D67FF" w:rsidR="00A550DA" w:rsidRPr="00876CB1" w:rsidRDefault="00A5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WCC meeting is Wednesday, February 1, 2023 at 6:00 p.m. at the Westport Town Annex.</w:t>
      </w:r>
    </w:p>
    <w:sectPr w:rsidR="00A550DA" w:rsidRPr="008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463"/>
    <w:rsid w:val="00224463"/>
    <w:rsid w:val="00592D0E"/>
    <w:rsid w:val="00745EF1"/>
    <w:rsid w:val="007A22D1"/>
    <w:rsid w:val="00810DE6"/>
    <w:rsid w:val="00876CB1"/>
    <w:rsid w:val="009E7BC0"/>
    <w:rsid w:val="00A550DA"/>
    <w:rsid w:val="00AD0FEF"/>
    <w:rsid w:val="00DE30D0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E501"/>
  <w15:chartTrackingRefBased/>
  <w15:docId w15:val="{49740AB3-206C-4523-9360-26279EC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Daniels</dc:creator>
  <cp:keywords/>
  <dc:description/>
  <cp:lastModifiedBy>Carol Vidal</cp:lastModifiedBy>
  <cp:revision>2</cp:revision>
  <cp:lastPrinted>2023-01-10T17:58:00Z</cp:lastPrinted>
  <dcterms:created xsi:type="dcterms:W3CDTF">2023-01-11T03:16:00Z</dcterms:created>
  <dcterms:modified xsi:type="dcterms:W3CDTF">2023-01-11T03:16:00Z</dcterms:modified>
</cp:coreProperties>
</file>